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A6" w:rsidRPr="0025194A" w:rsidRDefault="00143EA6" w:rsidP="00436C1F">
      <w:pPr>
        <w:pStyle w:val="NormalWeb"/>
        <w:spacing w:before="0" w:after="0"/>
        <w:rPr>
          <w:rFonts w:cs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89.5pt;margin-top:-18pt;width:84.7pt;height:80.95pt;z-index:251658240;visibility:visible;mso-wrap-distance-left:9.05pt;mso-wrap-distance-right:9.05pt" filled="t">
            <v:imagedata r:id="rId5" o:title=""/>
            <w10:wrap type="square" side="right"/>
          </v:shape>
        </w:pict>
      </w:r>
    </w:p>
    <w:p w:rsidR="00143EA6" w:rsidRPr="0025194A" w:rsidRDefault="00143EA6" w:rsidP="0025194A">
      <w:pPr>
        <w:pStyle w:val="NormalWeb"/>
        <w:spacing w:before="0" w:after="0"/>
        <w:ind w:firstLine="709"/>
        <w:rPr>
          <w:rFonts w:cs="Times New Roman"/>
        </w:rPr>
      </w:pPr>
    </w:p>
    <w:p w:rsidR="00143EA6" w:rsidRPr="0025194A" w:rsidRDefault="00143EA6" w:rsidP="0025194A">
      <w:pPr>
        <w:pStyle w:val="NormalWeb"/>
        <w:spacing w:before="0" w:after="0"/>
        <w:ind w:firstLine="709"/>
        <w:rPr>
          <w:rFonts w:cs="Times New Roman"/>
        </w:rPr>
      </w:pPr>
    </w:p>
    <w:p w:rsidR="00143EA6" w:rsidRPr="0025194A" w:rsidRDefault="00143EA6" w:rsidP="0025194A">
      <w:pPr>
        <w:pStyle w:val="NormalWeb"/>
        <w:spacing w:before="0" w:after="0"/>
        <w:ind w:firstLine="709"/>
        <w:rPr>
          <w:rFonts w:cs="Times New Roman"/>
        </w:rPr>
      </w:pPr>
    </w:p>
    <w:p w:rsidR="00143EA6" w:rsidRPr="0025194A" w:rsidRDefault="00143EA6" w:rsidP="0025194A">
      <w:pPr>
        <w:pStyle w:val="NormalWeb"/>
        <w:spacing w:before="0" w:after="0"/>
        <w:ind w:firstLine="709"/>
        <w:rPr>
          <w:rFonts w:cs="Times New Roman"/>
        </w:rPr>
      </w:pPr>
    </w:p>
    <w:p w:rsidR="00143EA6" w:rsidRPr="0025194A" w:rsidRDefault="00143EA6" w:rsidP="0025194A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25194A">
        <w:rPr>
          <w:rFonts w:ascii="Times New Roman" w:hAnsi="Times New Roman"/>
          <w:b/>
          <w:bCs/>
          <w:sz w:val="52"/>
          <w:szCs w:val="52"/>
        </w:rPr>
        <w:t>Р Е Ш Е Н И Е</w:t>
      </w:r>
    </w:p>
    <w:p w:rsidR="00143EA6" w:rsidRPr="0025194A" w:rsidRDefault="00143EA6" w:rsidP="0025194A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5194A">
        <w:rPr>
          <w:rFonts w:ascii="Times New Roman" w:hAnsi="Times New Roman"/>
          <w:b/>
          <w:bCs/>
          <w:sz w:val="40"/>
          <w:szCs w:val="40"/>
        </w:rPr>
        <w:t>Собрания депутатов Октябрьского сельсовета</w:t>
      </w:r>
    </w:p>
    <w:p w:rsidR="00143EA6" w:rsidRPr="0025194A" w:rsidRDefault="00143EA6" w:rsidP="0025194A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25194A">
        <w:rPr>
          <w:rFonts w:ascii="Times New Roman" w:hAnsi="Times New Roman"/>
          <w:b/>
          <w:bCs/>
          <w:sz w:val="40"/>
          <w:szCs w:val="40"/>
        </w:rPr>
        <w:t xml:space="preserve">Рыльского района </w:t>
      </w:r>
    </w:p>
    <w:p w:rsidR="00143EA6" w:rsidRPr="0025194A" w:rsidRDefault="00143EA6" w:rsidP="0025194A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1530"/>
      </w:tblGrid>
      <w:tr w:rsidR="00143EA6" w:rsidRPr="00410731" w:rsidTr="00CA3DE0">
        <w:trPr>
          <w:trHeight w:val="23"/>
        </w:trPr>
        <w:tc>
          <w:tcPr>
            <w:tcW w:w="540" w:type="dxa"/>
          </w:tcPr>
          <w:p w:rsidR="00143EA6" w:rsidRPr="00410731" w:rsidRDefault="00143EA6" w:rsidP="0025194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pacing w:val="-18"/>
              </w:rPr>
            </w:pPr>
            <w:r w:rsidRPr="00410731">
              <w:rPr>
                <w:rFonts w:ascii="Times New Roman" w:hAnsi="Times New Roman"/>
                <w:b/>
                <w:spacing w:val="-18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143EA6" w:rsidRPr="00410731" w:rsidRDefault="00143EA6" w:rsidP="0025194A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10731">
              <w:rPr>
                <w:rFonts w:ascii="Times New Roman" w:hAnsi="Times New Roman"/>
                <w:b/>
              </w:rPr>
              <w:t xml:space="preserve">          </w:t>
            </w:r>
            <w:r>
              <w:rPr>
                <w:rFonts w:ascii="Times New Roman" w:hAnsi="Times New Roman"/>
                <w:b/>
              </w:rPr>
              <w:t>17.05.2023</w:t>
            </w:r>
            <w:r w:rsidRPr="00410731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416" w:type="dxa"/>
          </w:tcPr>
          <w:p w:rsidR="00143EA6" w:rsidRPr="00410731" w:rsidRDefault="00143EA6" w:rsidP="0025194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pacing w:val="-18"/>
              </w:rPr>
            </w:pPr>
            <w:r w:rsidRPr="00410731">
              <w:rPr>
                <w:rFonts w:ascii="Times New Roman" w:hAnsi="Times New Roman"/>
                <w:b/>
                <w:spacing w:val="-18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143EA6" w:rsidRPr="00410731" w:rsidRDefault="00143EA6" w:rsidP="0025194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</w:tr>
      <w:tr w:rsidR="00143EA6" w:rsidRPr="00410731" w:rsidTr="00CA3DE0">
        <w:trPr>
          <w:trHeight w:val="23"/>
        </w:trPr>
        <w:tc>
          <w:tcPr>
            <w:tcW w:w="540" w:type="dxa"/>
          </w:tcPr>
          <w:p w:rsidR="00143EA6" w:rsidRPr="0025194A" w:rsidRDefault="00143EA6" w:rsidP="0025194A">
            <w:pPr>
              <w:pStyle w:val="Heading1"/>
              <w:tabs>
                <w:tab w:val="clear" w:pos="864"/>
              </w:tabs>
              <w:snapToGrid w:val="0"/>
              <w:ind w:left="0" w:firstLine="0"/>
              <w:jc w:val="left"/>
              <w:rPr>
                <w:b/>
                <w:spacing w:val="-18"/>
                <w:sz w:val="20"/>
                <w:szCs w:val="22"/>
              </w:rPr>
            </w:pPr>
          </w:p>
        </w:tc>
        <w:tc>
          <w:tcPr>
            <w:tcW w:w="4410" w:type="dxa"/>
            <w:gridSpan w:val="3"/>
          </w:tcPr>
          <w:p w:rsidR="00143EA6" w:rsidRPr="0025194A" w:rsidRDefault="00143EA6" w:rsidP="0025194A">
            <w:pPr>
              <w:pStyle w:val="Heading1"/>
              <w:tabs>
                <w:tab w:val="clear" w:pos="432"/>
                <w:tab w:val="clear" w:pos="864"/>
              </w:tabs>
              <w:snapToGrid w:val="0"/>
              <w:ind w:left="0" w:firstLine="0"/>
              <w:jc w:val="left"/>
              <w:rPr>
                <w:b/>
                <w:sz w:val="20"/>
              </w:rPr>
            </w:pPr>
            <w:r w:rsidRPr="0025194A">
              <w:rPr>
                <w:b/>
                <w:sz w:val="20"/>
              </w:rPr>
              <w:t>307342, Курская область, Рыльский район, с.Степановка</w:t>
            </w:r>
          </w:p>
        </w:tc>
      </w:tr>
    </w:tbl>
    <w:p w:rsidR="00143EA6" w:rsidRPr="0025194A" w:rsidRDefault="00143EA6" w:rsidP="0025194A">
      <w:pPr>
        <w:pStyle w:val="NormalWeb"/>
        <w:spacing w:before="0" w:after="0"/>
        <w:ind w:firstLine="709"/>
        <w:rPr>
          <w:rFonts w:cs="Times New Roman"/>
        </w:rPr>
      </w:pPr>
    </w:p>
    <w:p w:rsidR="00143EA6" w:rsidRPr="003825AA" w:rsidRDefault="00143EA6" w:rsidP="0025194A">
      <w:pPr>
        <w:pStyle w:val="NormalWeb"/>
        <w:spacing w:before="0" w:after="0"/>
        <w:rPr>
          <w:rFonts w:cs="Times New Roman"/>
          <w:b/>
          <w:sz w:val="28"/>
          <w:szCs w:val="28"/>
        </w:rPr>
      </w:pPr>
      <w:r w:rsidRPr="003825AA">
        <w:rPr>
          <w:rFonts w:cs="Times New Roman"/>
          <w:b/>
          <w:sz w:val="28"/>
          <w:szCs w:val="28"/>
        </w:rPr>
        <w:t xml:space="preserve">«О внесении изменений и дополнений </w:t>
      </w:r>
    </w:p>
    <w:p w:rsidR="00143EA6" w:rsidRPr="003825AA" w:rsidRDefault="00143EA6" w:rsidP="0025194A">
      <w:pPr>
        <w:pStyle w:val="NormalWeb"/>
        <w:spacing w:before="0" w:after="0"/>
        <w:rPr>
          <w:rFonts w:cs="Times New Roman"/>
          <w:b/>
          <w:sz w:val="28"/>
          <w:szCs w:val="28"/>
        </w:rPr>
      </w:pPr>
      <w:r w:rsidRPr="003825AA">
        <w:rPr>
          <w:rFonts w:cs="Times New Roman"/>
          <w:b/>
          <w:sz w:val="28"/>
          <w:szCs w:val="28"/>
        </w:rPr>
        <w:t xml:space="preserve">в Устав муниципального образования </w:t>
      </w:r>
    </w:p>
    <w:p w:rsidR="00143EA6" w:rsidRPr="003825AA" w:rsidRDefault="00143EA6" w:rsidP="0025194A">
      <w:pPr>
        <w:pStyle w:val="NormalWeb"/>
        <w:spacing w:before="0" w:after="0"/>
        <w:rPr>
          <w:rFonts w:cs="Times New Roman"/>
          <w:b/>
          <w:sz w:val="28"/>
          <w:szCs w:val="28"/>
        </w:rPr>
      </w:pPr>
      <w:r w:rsidRPr="003825AA">
        <w:rPr>
          <w:rFonts w:cs="Times New Roman"/>
          <w:b/>
          <w:sz w:val="28"/>
          <w:szCs w:val="28"/>
        </w:rPr>
        <w:t xml:space="preserve">«Октябрьский сельсовет» Рыльского района </w:t>
      </w:r>
    </w:p>
    <w:p w:rsidR="00143EA6" w:rsidRPr="003825AA" w:rsidRDefault="00143EA6" w:rsidP="0025194A">
      <w:pPr>
        <w:pStyle w:val="NormalWeb"/>
        <w:spacing w:before="0" w:after="0"/>
        <w:rPr>
          <w:rFonts w:cs="Times New Roman"/>
          <w:b/>
          <w:sz w:val="28"/>
          <w:szCs w:val="28"/>
        </w:rPr>
      </w:pPr>
      <w:r w:rsidRPr="003825AA">
        <w:rPr>
          <w:rFonts w:cs="Times New Roman"/>
          <w:b/>
          <w:sz w:val="28"/>
          <w:szCs w:val="28"/>
        </w:rPr>
        <w:t>Курской области»</w:t>
      </w:r>
    </w:p>
    <w:p w:rsidR="00143EA6" w:rsidRPr="0025194A" w:rsidRDefault="00143EA6" w:rsidP="0025194A">
      <w:pPr>
        <w:spacing w:after="0" w:line="240" w:lineRule="auto"/>
        <w:rPr>
          <w:rFonts w:ascii="Times New Roman" w:hAnsi="Times New Roman"/>
        </w:rPr>
      </w:pPr>
    </w:p>
    <w:p w:rsidR="00143EA6" w:rsidRPr="006B47CA" w:rsidRDefault="00143EA6" w:rsidP="002746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CA"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«Октябрьский сельсовет» Рыльского района Курской области (с последующими изменениями и дополнениями), руководствуясь пунктом 1 статьи 17 Федерального закона от 06.10.2003года № 131-ФЗ «Об общих принципах организации местного самоуправления в Российской Федерации» (с последующими изменениями и дополнениями), пунктом 1 части 1 статьи 22 Устава муниципального образования «Октябрьский сельсовет» Рыльского района Курской области Собрание депутатов Октябрьского сельсовета Рыльского района РЕШИЛО:</w:t>
      </w:r>
    </w:p>
    <w:p w:rsidR="00143EA6" w:rsidRPr="006B47CA" w:rsidRDefault="00143EA6" w:rsidP="00A77FD7">
      <w:pPr>
        <w:pStyle w:val="NormalWeb"/>
        <w:spacing w:before="0" w:after="0"/>
        <w:ind w:firstLine="709"/>
        <w:jc w:val="both"/>
        <w:rPr>
          <w:rFonts w:cs="Times New Roman"/>
        </w:rPr>
      </w:pPr>
      <w:smartTag w:uri="urn:schemas-microsoft-com:office:smarttags" w:element="place">
        <w:r w:rsidRPr="006B47CA">
          <w:rPr>
            <w:rFonts w:cs="Times New Roman"/>
            <w:b/>
            <w:bCs/>
            <w:lang w:val="en-US"/>
          </w:rPr>
          <w:t>I</w:t>
        </w:r>
        <w:r w:rsidRPr="006B47CA">
          <w:rPr>
            <w:rFonts w:cs="Times New Roman"/>
            <w:b/>
            <w:bCs/>
          </w:rPr>
          <w:t>.</w:t>
        </w:r>
      </w:smartTag>
      <w:r w:rsidRPr="006B47CA">
        <w:rPr>
          <w:rFonts w:cs="Times New Roman"/>
        </w:rPr>
        <w:t xml:space="preserve"> Внести в Устав муниципального образования «Октябрьский сельсовет» Рыльского района Курской области в соответствие с действующим законодательством следующие изменения и дополнения:</w:t>
      </w:r>
    </w:p>
    <w:p w:rsidR="00143EA6" w:rsidRPr="006B47CA" w:rsidRDefault="00143EA6" w:rsidP="00A77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CA">
        <w:rPr>
          <w:sz w:val="24"/>
          <w:szCs w:val="24"/>
        </w:rPr>
        <w:t xml:space="preserve">1. 1 </w:t>
      </w:r>
      <w:r w:rsidRPr="006B47CA">
        <w:rPr>
          <w:rFonts w:ascii="Times New Roman" w:hAnsi="Times New Roman"/>
          <w:sz w:val="24"/>
          <w:szCs w:val="24"/>
        </w:rPr>
        <w:t xml:space="preserve">В абзаце 2 части 5 статьи </w:t>
      </w:r>
      <w:r w:rsidRPr="006B47CA">
        <w:rPr>
          <w:rFonts w:ascii="Times New Roman" w:hAnsi="Times New Roman"/>
          <w:b/>
          <w:sz w:val="24"/>
          <w:szCs w:val="24"/>
        </w:rPr>
        <w:t>9</w:t>
      </w:r>
      <w:r w:rsidRPr="006B47CA">
        <w:rPr>
          <w:rFonts w:ascii="Times New Roman" w:hAnsi="Times New Roman"/>
          <w:sz w:val="24"/>
          <w:szCs w:val="24"/>
        </w:rPr>
        <w:t xml:space="preserve"> </w:t>
      </w:r>
      <w:r w:rsidRPr="006B47CA">
        <w:rPr>
          <w:rFonts w:ascii="Times New Roman" w:hAnsi="Times New Roman"/>
          <w:b/>
          <w:sz w:val="24"/>
          <w:szCs w:val="24"/>
        </w:rPr>
        <w:t>«Местный референдум»</w:t>
      </w:r>
      <w:r w:rsidRPr="006B47CA">
        <w:rPr>
          <w:rFonts w:ascii="Times New Roman" w:hAnsi="Times New Roman"/>
          <w:sz w:val="24"/>
          <w:szCs w:val="24"/>
        </w:rPr>
        <w:t xml:space="preserve"> слова «Назначенный судом местный референдум организуется Избирательной комиссией Октябрьского сельсовета Рыльского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Октябрьского сельсовета, местного референдума.».</w:t>
      </w:r>
    </w:p>
    <w:p w:rsidR="00143EA6" w:rsidRPr="006B47CA" w:rsidRDefault="00143EA6" w:rsidP="00C57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CA">
        <w:rPr>
          <w:sz w:val="24"/>
          <w:szCs w:val="24"/>
        </w:rPr>
        <w:t>1.2.</w:t>
      </w:r>
      <w:r w:rsidRPr="006B47CA">
        <w:rPr>
          <w:rFonts w:ascii="Times New Roman" w:hAnsi="Times New Roman"/>
          <w:sz w:val="24"/>
          <w:szCs w:val="24"/>
        </w:rPr>
        <w:t xml:space="preserve"> Часть 3 статьи </w:t>
      </w:r>
      <w:r w:rsidRPr="006B47CA">
        <w:rPr>
          <w:rFonts w:ascii="Times New Roman" w:hAnsi="Times New Roman"/>
          <w:b/>
          <w:sz w:val="24"/>
          <w:szCs w:val="24"/>
        </w:rPr>
        <w:t>10 «Муниципальные выборы»</w:t>
      </w:r>
      <w:r w:rsidRPr="006B47CA">
        <w:rPr>
          <w:rFonts w:ascii="Times New Roman" w:hAnsi="Times New Roman"/>
          <w:sz w:val="24"/>
          <w:szCs w:val="24"/>
        </w:rPr>
        <w:t xml:space="preserve"> признать утратившей силу.</w:t>
      </w:r>
    </w:p>
    <w:p w:rsidR="00143EA6" w:rsidRPr="006B47CA" w:rsidRDefault="00143EA6" w:rsidP="00C57A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B47CA">
        <w:rPr>
          <w:rFonts w:ascii="Times New Roman" w:hAnsi="Times New Roman"/>
          <w:sz w:val="24"/>
          <w:szCs w:val="24"/>
        </w:rPr>
        <w:t xml:space="preserve">1.3 В статье </w:t>
      </w:r>
      <w:r w:rsidRPr="006B47CA">
        <w:rPr>
          <w:rFonts w:ascii="Times New Roman" w:hAnsi="Times New Roman"/>
          <w:b/>
          <w:sz w:val="24"/>
          <w:szCs w:val="24"/>
        </w:rPr>
        <w:t>11</w:t>
      </w:r>
      <w:r w:rsidRPr="006B47CA">
        <w:rPr>
          <w:rFonts w:ascii="Times New Roman" w:hAnsi="Times New Roman"/>
          <w:sz w:val="24"/>
          <w:szCs w:val="24"/>
        </w:rPr>
        <w:t xml:space="preserve"> </w:t>
      </w:r>
      <w:r w:rsidRPr="006B47CA">
        <w:rPr>
          <w:rFonts w:ascii="Times New Roman" w:hAnsi="Times New Roman"/>
          <w:b/>
          <w:sz w:val="24"/>
          <w:szCs w:val="24"/>
        </w:rPr>
        <w:t>«</w:t>
      </w:r>
      <w:r w:rsidRPr="006B47CA">
        <w:rPr>
          <w:rFonts w:ascii="Times New Roman" w:hAnsi="Times New Roman"/>
          <w:b/>
          <w:bCs/>
          <w:sz w:val="24"/>
          <w:szCs w:val="24"/>
        </w:rPr>
        <w:t xml:space="preserve">Голосование по отзыву депутата Собрания депутатов </w:t>
      </w:r>
      <w:r w:rsidRPr="006B47CA">
        <w:rPr>
          <w:rFonts w:ascii="Times New Roman" w:hAnsi="Times New Roman"/>
          <w:b/>
          <w:sz w:val="24"/>
          <w:szCs w:val="24"/>
        </w:rPr>
        <w:t xml:space="preserve">Октябрьского </w:t>
      </w:r>
      <w:r w:rsidRPr="006B47CA">
        <w:rPr>
          <w:rFonts w:ascii="Times New Roman" w:hAnsi="Times New Roman"/>
          <w:b/>
          <w:bCs/>
          <w:sz w:val="24"/>
          <w:szCs w:val="24"/>
        </w:rPr>
        <w:t xml:space="preserve">сельсовета </w:t>
      </w:r>
      <w:r w:rsidRPr="006B47CA">
        <w:rPr>
          <w:rFonts w:ascii="Times New Roman" w:hAnsi="Times New Roman"/>
          <w:b/>
          <w:sz w:val="24"/>
          <w:szCs w:val="24"/>
        </w:rPr>
        <w:t xml:space="preserve">Рыльского </w:t>
      </w:r>
      <w:r w:rsidRPr="006B47CA">
        <w:rPr>
          <w:rFonts w:ascii="Times New Roman" w:hAnsi="Times New Roman"/>
          <w:b/>
          <w:bCs/>
          <w:sz w:val="24"/>
          <w:szCs w:val="24"/>
        </w:rPr>
        <w:t xml:space="preserve">района, Главы </w:t>
      </w:r>
      <w:r w:rsidRPr="006B47CA">
        <w:rPr>
          <w:rFonts w:ascii="Times New Roman" w:hAnsi="Times New Roman"/>
          <w:b/>
          <w:sz w:val="24"/>
          <w:szCs w:val="24"/>
        </w:rPr>
        <w:t xml:space="preserve">Октябрьского </w:t>
      </w:r>
      <w:r w:rsidRPr="006B47CA">
        <w:rPr>
          <w:rFonts w:ascii="Times New Roman" w:hAnsi="Times New Roman"/>
          <w:b/>
          <w:bCs/>
          <w:sz w:val="24"/>
          <w:szCs w:val="24"/>
        </w:rPr>
        <w:t xml:space="preserve">сельсовета </w:t>
      </w:r>
      <w:r w:rsidRPr="006B47CA">
        <w:rPr>
          <w:rFonts w:ascii="Times New Roman" w:hAnsi="Times New Roman"/>
          <w:b/>
          <w:sz w:val="24"/>
          <w:szCs w:val="24"/>
        </w:rPr>
        <w:t xml:space="preserve">Рыльского </w:t>
      </w:r>
      <w:r w:rsidRPr="006B47CA">
        <w:rPr>
          <w:rFonts w:ascii="Times New Roman" w:hAnsi="Times New Roman"/>
          <w:b/>
          <w:bCs/>
          <w:sz w:val="24"/>
          <w:szCs w:val="24"/>
        </w:rPr>
        <w:t>района»</w:t>
      </w:r>
      <w:r w:rsidRPr="006B47CA">
        <w:rPr>
          <w:rFonts w:ascii="Times New Roman" w:hAnsi="Times New Roman"/>
          <w:bCs/>
          <w:sz w:val="24"/>
          <w:szCs w:val="24"/>
        </w:rPr>
        <w:t>:</w:t>
      </w:r>
    </w:p>
    <w:p w:rsidR="00143EA6" w:rsidRPr="006B47CA" w:rsidRDefault="00143EA6" w:rsidP="00C57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CA">
        <w:rPr>
          <w:rFonts w:ascii="Times New Roman" w:hAnsi="Times New Roman"/>
          <w:bCs/>
          <w:sz w:val="24"/>
          <w:szCs w:val="24"/>
        </w:rPr>
        <w:t>а) в части 4 слова «</w:t>
      </w:r>
      <w:r w:rsidRPr="006B47CA">
        <w:rPr>
          <w:rFonts w:ascii="Times New Roman" w:hAnsi="Times New Roman"/>
          <w:sz w:val="24"/>
          <w:szCs w:val="24"/>
        </w:rPr>
        <w:t xml:space="preserve">организует Избирательная комиссия Октябрьского сельсовета Рыльского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Октябрьского </w:t>
      </w:r>
      <w:r w:rsidRPr="006B47CA">
        <w:rPr>
          <w:rFonts w:ascii="Times New Roman" w:hAnsi="Times New Roman"/>
          <w:bCs/>
          <w:sz w:val="24"/>
          <w:szCs w:val="24"/>
        </w:rPr>
        <w:t>сельсовета</w:t>
      </w:r>
      <w:r w:rsidRPr="006B47CA">
        <w:rPr>
          <w:rFonts w:ascii="Times New Roman" w:hAnsi="Times New Roman"/>
          <w:sz w:val="24"/>
          <w:szCs w:val="24"/>
        </w:rPr>
        <w:t>, местного референдума в порядке»;</w:t>
      </w:r>
    </w:p>
    <w:p w:rsidR="00143EA6" w:rsidRPr="006B47CA" w:rsidRDefault="00143EA6" w:rsidP="00C57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CA">
        <w:rPr>
          <w:rFonts w:ascii="Times New Roman" w:hAnsi="Times New Roman"/>
          <w:sz w:val="24"/>
          <w:szCs w:val="24"/>
        </w:rPr>
        <w:t>б) в части 5:</w:t>
      </w:r>
    </w:p>
    <w:p w:rsidR="00143EA6" w:rsidRPr="006B47CA" w:rsidRDefault="00143EA6" w:rsidP="00C57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CA">
        <w:rPr>
          <w:rFonts w:ascii="Times New Roman" w:hAnsi="Times New Roman"/>
          <w:sz w:val="24"/>
          <w:szCs w:val="24"/>
        </w:rPr>
        <w:t xml:space="preserve">- слова «Инициативная группа обращается в Избирательную комиссию Октябрьского сельсовета Рыльского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Октябрьского </w:t>
      </w:r>
      <w:r w:rsidRPr="006B47CA">
        <w:rPr>
          <w:rFonts w:ascii="Times New Roman" w:hAnsi="Times New Roman"/>
          <w:bCs/>
          <w:sz w:val="24"/>
          <w:szCs w:val="24"/>
        </w:rPr>
        <w:t>сельсовета</w:t>
      </w:r>
      <w:r w:rsidRPr="006B47CA">
        <w:rPr>
          <w:rFonts w:ascii="Times New Roman" w:hAnsi="Times New Roman"/>
          <w:sz w:val="24"/>
          <w:szCs w:val="24"/>
        </w:rPr>
        <w:t xml:space="preserve">, местного референдума с ходатайством»; </w:t>
      </w:r>
    </w:p>
    <w:p w:rsidR="00143EA6" w:rsidRPr="006B47CA" w:rsidRDefault="00143EA6" w:rsidP="00C57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CA">
        <w:rPr>
          <w:rFonts w:ascii="Times New Roman" w:hAnsi="Times New Roman"/>
          <w:sz w:val="24"/>
          <w:szCs w:val="24"/>
        </w:rPr>
        <w:t xml:space="preserve">- слова «Избирательная комиссия Октябрьского сельсовета Рыльского района со дня получения ходатайства» заменить словами «Избирательная комиссия, организующая подготовку и проведение выборов в органы местного самоуправления Октябрьского </w:t>
      </w:r>
      <w:r w:rsidRPr="006B47CA">
        <w:rPr>
          <w:rFonts w:ascii="Times New Roman" w:hAnsi="Times New Roman"/>
          <w:bCs/>
          <w:sz w:val="24"/>
          <w:szCs w:val="24"/>
        </w:rPr>
        <w:t>сельсовета</w:t>
      </w:r>
      <w:r w:rsidRPr="006B47CA">
        <w:rPr>
          <w:rFonts w:ascii="Times New Roman" w:hAnsi="Times New Roman"/>
          <w:sz w:val="24"/>
          <w:szCs w:val="24"/>
        </w:rPr>
        <w:t>, местного референдума со дня получения ходатайства».</w:t>
      </w:r>
    </w:p>
    <w:p w:rsidR="00143EA6" w:rsidRPr="006B47CA" w:rsidRDefault="00143EA6" w:rsidP="00C57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CA">
        <w:rPr>
          <w:rFonts w:ascii="Times New Roman" w:hAnsi="Times New Roman"/>
          <w:sz w:val="24"/>
          <w:szCs w:val="24"/>
        </w:rPr>
        <w:t xml:space="preserve">1.4 В статье </w:t>
      </w:r>
      <w:r w:rsidRPr="006B47CA">
        <w:rPr>
          <w:rFonts w:ascii="Times New Roman" w:hAnsi="Times New Roman"/>
          <w:b/>
          <w:sz w:val="24"/>
          <w:szCs w:val="24"/>
        </w:rPr>
        <w:t>24</w:t>
      </w:r>
      <w:r w:rsidRPr="006B47CA">
        <w:rPr>
          <w:rFonts w:ascii="Times New Roman" w:hAnsi="Times New Roman"/>
          <w:sz w:val="24"/>
          <w:szCs w:val="24"/>
        </w:rPr>
        <w:t xml:space="preserve"> </w:t>
      </w:r>
      <w:r w:rsidRPr="006B47CA">
        <w:rPr>
          <w:rFonts w:ascii="Times New Roman" w:hAnsi="Times New Roman"/>
          <w:b/>
          <w:sz w:val="24"/>
          <w:szCs w:val="24"/>
        </w:rPr>
        <w:t>«Статус депутата Собрания депутатов Октябрьского сельсовета Рыльского района</w:t>
      </w:r>
      <w:r w:rsidRPr="006B47CA">
        <w:rPr>
          <w:rFonts w:ascii="Times New Roman" w:hAnsi="Times New Roman"/>
          <w:sz w:val="24"/>
          <w:szCs w:val="24"/>
        </w:rPr>
        <w:t>»:</w:t>
      </w:r>
    </w:p>
    <w:p w:rsidR="00143EA6" w:rsidRPr="006B47CA" w:rsidRDefault="00143EA6" w:rsidP="00C57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CA">
        <w:rPr>
          <w:rFonts w:ascii="Times New Roman" w:hAnsi="Times New Roman"/>
          <w:sz w:val="24"/>
          <w:szCs w:val="24"/>
        </w:rPr>
        <w:t>а)  часть 4 дополнить новым абзацем следующего содержания:</w:t>
      </w:r>
    </w:p>
    <w:p w:rsidR="00143EA6" w:rsidRPr="006B47CA" w:rsidRDefault="00143EA6" w:rsidP="00C57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CA">
        <w:rPr>
          <w:rStyle w:val="Emphasis"/>
          <w:rFonts w:ascii="Times New Roman" w:hAnsi="Times New Roman"/>
          <w:i w:val="0"/>
          <w:color w:val="000000"/>
          <w:sz w:val="24"/>
          <w:szCs w:val="24"/>
        </w:rPr>
        <w:t xml:space="preserve">«В соответствии с федеральным законодательством полномочия депутата </w:t>
      </w:r>
      <w:r w:rsidRPr="006B47CA">
        <w:rPr>
          <w:rFonts w:ascii="Times New Roman" w:hAnsi="Times New Roman"/>
          <w:sz w:val="24"/>
          <w:szCs w:val="24"/>
        </w:rPr>
        <w:t>Собрания депутатов Октябрьского сельсовета Рыльского района</w:t>
      </w:r>
      <w:r w:rsidRPr="006B47CA">
        <w:rPr>
          <w:rStyle w:val="Emphasis"/>
          <w:rFonts w:ascii="Times New Roman" w:hAnsi="Times New Roman"/>
          <w:i w:val="0"/>
          <w:color w:val="000000"/>
          <w:sz w:val="24"/>
          <w:szCs w:val="24"/>
        </w:rPr>
        <w:t xml:space="preserve"> прекращаются досрочно решением </w:t>
      </w:r>
      <w:r w:rsidRPr="006B47CA">
        <w:rPr>
          <w:rFonts w:ascii="Times New Roman" w:hAnsi="Times New Roman"/>
          <w:sz w:val="24"/>
          <w:szCs w:val="24"/>
        </w:rPr>
        <w:t>Собрания депутатов Октябрьского сельсовета Рыльского района</w:t>
      </w:r>
      <w:r w:rsidRPr="006B47CA">
        <w:rPr>
          <w:rStyle w:val="Emphasis"/>
          <w:rFonts w:ascii="Times New Roman" w:hAnsi="Times New Roman"/>
          <w:i w:val="0"/>
          <w:color w:val="000000"/>
          <w:sz w:val="24"/>
          <w:szCs w:val="24"/>
        </w:rPr>
        <w:t xml:space="preserve"> в случае отсутствия депутата </w:t>
      </w:r>
      <w:r w:rsidRPr="006B47CA">
        <w:rPr>
          <w:rFonts w:ascii="Times New Roman" w:hAnsi="Times New Roman"/>
          <w:sz w:val="24"/>
          <w:szCs w:val="24"/>
        </w:rPr>
        <w:t>Собрания депутатов Октябрьского сельсовета Рыльского района</w:t>
      </w:r>
      <w:r w:rsidRPr="006B47CA">
        <w:rPr>
          <w:rStyle w:val="Emphasis"/>
          <w:rFonts w:ascii="Times New Roman" w:hAnsi="Times New Roman"/>
          <w:i w:val="0"/>
          <w:color w:val="000000"/>
          <w:sz w:val="24"/>
          <w:szCs w:val="24"/>
        </w:rPr>
        <w:t xml:space="preserve"> без уважительных причин на всех заседаниях </w:t>
      </w:r>
      <w:r w:rsidRPr="006B47CA">
        <w:rPr>
          <w:rFonts w:ascii="Times New Roman" w:hAnsi="Times New Roman"/>
          <w:sz w:val="24"/>
          <w:szCs w:val="24"/>
        </w:rPr>
        <w:t>Собрания депутатов Октябрьского сельсовета Рыльского района</w:t>
      </w:r>
      <w:r w:rsidRPr="006B47CA">
        <w:rPr>
          <w:rStyle w:val="Emphasis"/>
          <w:rFonts w:ascii="Times New Roman" w:hAnsi="Times New Roman"/>
          <w:i w:val="0"/>
          <w:color w:val="000000"/>
          <w:sz w:val="24"/>
          <w:szCs w:val="24"/>
        </w:rPr>
        <w:t xml:space="preserve"> в течение шести месяцев подряд.»;</w:t>
      </w:r>
    </w:p>
    <w:p w:rsidR="00143EA6" w:rsidRPr="006B47CA" w:rsidRDefault="00143EA6" w:rsidP="00C57A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CA">
        <w:rPr>
          <w:rFonts w:ascii="Times New Roman" w:hAnsi="Times New Roman"/>
          <w:sz w:val="24"/>
          <w:szCs w:val="24"/>
        </w:rPr>
        <w:t>б) части 5</w:t>
      </w:r>
      <w:r w:rsidRPr="006B47CA">
        <w:rPr>
          <w:rFonts w:ascii="Times New Roman" w:hAnsi="Times New Roman"/>
          <w:sz w:val="24"/>
          <w:szCs w:val="24"/>
          <w:vertAlign w:val="superscript"/>
        </w:rPr>
        <w:t>.</w:t>
      </w:r>
      <w:r w:rsidRPr="006B47CA">
        <w:rPr>
          <w:rFonts w:ascii="Times New Roman" w:hAnsi="Times New Roman"/>
          <w:sz w:val="24"/>
          <w:szCs w:val="24"/>
        </w:rPr>
        <w:t>.1, 5-2, 6, 7 признать утратившими силу.</w:t>
      </w:r>
    </w:p>
    <w:p w:rsidR="00143EA6" w:rsidRPr="006B47CA" w:rsidRDefault="00143EA6" w:rsidP="00C951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CA">
        <w:rPr>
          <w:rFonts w:ascii="Times New Roman" w:hAnsi="Times New Roman"/>
          <w:sz w:val="24"/>
          <w:szCs w:val="24"/>
        </w:rPr>
        <w:t xml:space="preserve">1.5 Части 6, 7, 8 статьи </w:t>
      </w:r>
      <w:r w:rsidRPr="006B47CA">
        <w:rPr>
          <w:rFonts w:ascii="Times New Roman" w:hAnsi="Times New Roman"/>
          <w:b/>
          <w:sz w:val="24"/>
          <w:szCs w:val="24"/>
        </w:rPr>
        <w:t>29 «Глава Октябрьского сельсовета Рыльского района</w:t>
      </w:r>
      <w:r w:rsidRPr="006B47CA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6B47CA">
        <w:rPr>
          <w:rFonts w:ascii="Times New Roman" w:hAnsi="Times New Roman"/>
          <w:sz w:val="24"/>
          <w:szCs w:val="24"/>
        </w:rPr>
        <w:t>признать утратившими силу.</w:t>
      </w:r>
    </w:p>
    <w:p w:rsidR="00143EA6" w:rsidRPr="006B47CA" w:rsidRDefault="00143EA6" w:rsidP="00675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CA">
        <w:rPr>
          <w:rFonts w:ascii="Times New Roman" w:hAnsi="Times New Roman"/>
          <w:sz w:val="24"/>
          <w:szCs w:val="24"/>
        </w:rPr>
        <w:t xml:space="preserve">1.6. Главу </w:t>
      </w:r>
      <w:r w:rsidRPr="006B47CA">
        <w:rPr>
          <w:rFonts w:ascii="Times New Roman" w:hAnsi="Times New Roman"/>
          <w:b/>
          <w:sz w:val="24"/>
          <w:szCs w:val="24"/>
        </w:rPr>
        <w:t>6-1</w:t>
      </w:r>
      <w:r w:rsidRPr="006B47CA">
        <w:rPr>
          <w:rFonts w:ascii="Times New Roman" w:hAnsi="Times New Roman"/>
          <w:sz w:val="24"/>
          <w:szCs w:val="24"/>
        </w:rPr>
        <w:t xml:space="preserve"> </w:t>
      </w:r>
      <w:r w:rsidRPr="006B47CA">
        <w:rPr>
          <w:rFonts w:ascii="Times New Roman" w:hAnsi="Times New Roman"/>
          <w:b/>
          <w:sz w:val="24"/>
          <w:szCs w:val="24"/>
        </w:rPr>
        <w:t>«Муниципальная избирательная комиссия Октябрьского сельсовета Рыльского района»</w:t>
      </w:r>
      <w:r w:rsidRPr="006B47CA">
        <w:rPr>
          <w:rFonts w:ascii="Times New Roman" w:hAnsi="Times New Roman"/>
          <w:sz w:val="24"/>
          <w:szCs w:val="24"/>
        </w:rPr>
        <w:t xml:space="preserve"> признать утратившей силу;</w:t>
      </w:r>
    </w:p>
    <w:p w:rsidR="00143EA6" w:rsidRPr="006B47CA" w:rsidRDefault="00143EA6" w:rsidP="00675B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CA">
        <w:rPr>
          <w:rFonts w:ascii="Times New Roman" w:hAnsi="Times New Roman"/>
          <w:sz w:val="24"/>
          <w:szCs w:val="24"/>
        </w:rPr>
        <w:t xml:space="preserve">1.7 Статью </w:t>
      </w:r>
      <w:r w:rsidRPr="006B47CA">
        <w:rPr>
          <w:rFonts w:ascii="Times New Roman" w:hAnsi="Times New Roman"/>
          <w:b/>
          <w:sz w:val="24"/>
          <w:szCs w:val="24"/>
        </w:rPr>
        <w:t>33-2</w:t>
      </w:r>
      <w:r w:rsidRPr="006B47CA">
        <w:rPr>
          <w:rFonts w:ascii="Times New Roman" w:hAnsi="Times New Roman"/>
          <w:sz w:val="24"/>
          <w:szCs w:val="24"/>
        </w:rPr>
        <w:t xml:space="preserve"> </w:t>
      </w:r>
      <w:r w:rsidRPr="006B47CA">
        <w:rPr>
          <w:rFonts w:ascii="Times New Roman" w:hAnsi="Times New Roman"/>
          <w:b/>
          <w:sz w:val="24"/>
          <w:szCs w:val="24"/>
        </w:rPr>
        <w:t>«Муниципальная избирательная комиссия Октябрьского сельсовета Рыльского района»</w:t>
      </w:r>
      <w:r w:rsidRPr="006B47CA">
        <w:rPr>
          <w:rFonts w:ascii="Times New Roman" w:hAnsi="Times New Roman"/>
          <w:sz w:val="24"/>
          <w:szCs w:val="24"/>
        </w:rPr>
        <w:t xml:space="preserve"> признать утратившей силу;</w:t>
      </w:r>
    </w:p>
    <w:p w:rsidR="00143EA6" w:rsidRPr="006B47CA" w:rsidRDefault="00143EA6" w:rsidP="00246B4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6B47CA">
        <w:t xml:space="preserve">1.8 Часть 4 статьи </w:t>
      </w:r>
      <w:r w:rsidRPr="006B47CA">
        <w:rPr>
          <w:b/>
        </w:rPr>
        <w:t>36</w:t>
      </w:r>
      <w:r w:rsidRPr="006B47CA">
        <w:t xml:space="preserve"> </w:t>
      </w:r>
      <w:r w:rsidRPr="006B47CA">
        <w:rPr>
          <w:b/>
        </w:rPr>
        <w:t>«</w:t>
      </w:r>
      <w:r w:rsidRPr="006B47CA">
        <w:rPr>
          <w:b/>
          <w:bCs/>
        </w:rPr>
        <w:t xml:space="preserve">Статус муниципального служащего </w:t>
      </w:r>
      <w:r w:rsidRPr="006B47CA">
        <w:rPr>
          <w:b/>
        </w:rPr>
        <w:t xml:space="preserve">Октябрьского </w:t>
      </w:r>
      <w:r w:rsidRPr="006B47CA">
        <w:rPr>
          <w:b/>
          <w:bCs/>
        </w:rPr>
        <w:t>сельсовета»</w:t>
      </w:r>
      <w:r w:rsidRPr="006B47CA">
        <w:rPr>
          <w:bCs/>
        </w:rPr>
        <w:t xml:space="preserve"> изложить в следующей редакции:</w:t>
      </w:r>
    </w:p>
    <w:p w:rsidR="00143EA6" w:rsidRPr="006B47CA" w:rsidRDefault="00143EA6" w:rsidP="00246B4C">
      <w:pPr>
        <w:pStyle w:val="article"/>
        <w:spacing w:before="0" w:beforeAutospacing="0" w:after="0" w:afterAutospacing="0"/>
        <w:ind w:firstLine="709"/>
        <w:jc w:val="both"/>
        <w:rPr>
          <w:rStyle w:val="2"/>
          <w:color w:val="auto"/>
        </w:rPr>
      </w:pPr>
      <w:r w:rsidRPr="006B47CA">
        <w:rPr>
          <w:bCs/>
        </w:rPr>
        <w:t xml:space="preserve">«4. Муниципальный служащий </w:t>
      </w:r>
      <w:r w:rsidRPr="006B47CA">
        <w:t xml:space="preserve">Октябрьского </w:t>
      </w:r>
      <w:r w:rsidRPr="006B47CA">
        <w:rPr>
          <w:bCs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6B47CA">
        <w:rPr>
          <w:rStyle w:val="2"/>
          <w:color w:val="auto"/>
        </w:rPr>
        <w:t>Федеральным законом от 02 марта 2007 года № 25-ФЗ «О муниципальной службе в Российской Федерации», иными федеральными законами.».</w:t>
      </w:r>
    </w:p>
    <w:p w:rsidR="00143EA6" w:rsidRPr="006B47CA" w:rsidRDefault="00143EA6" w:rsidP="00246B4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6B47CA">
        <w:rPr>
          <w:rStyle w:val="2"/>
          <w:color w:val="auto"/>
        </w:rPr>
        <w:t xml:space="preserve">1.9 </w:t>
      </w:r>
      <w:r w:rsidRPr="006B47CA">
        <w:rPr>
          <w:bCs/>
        </w:rPr>
        <w:t xml:space="preserve">В статье </w:t>
      </w:r>
      <w:r w:rsidRPr="006B47CA">
        <w:rPr>
          <w:b/>
          <w:bCs/>
        </w:rPr>
        <w:t>42 «Составление проекта бюджета»</w:t>
      </w:r>
      <w:r w:rsidRPr="006B47CA">
        <w:rPr>
          <w:bCs/>
        </w:rPr>
        <w:t>:</w:t>
      </w:r>
    </w:p>
    <w:p w:rsidR="00143EA6" w:rsidRPr="006B47CA" w:rsidRDefault="00143EA6" w:rsidP="00246B4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6B47CA">
        <w:rPr>
          <w:bCs/>
        </w:rPr>
        <w:t>а) часть 2 изложить в следующей редакции:</w:t>
      </w:r>
    </w:p>
    <w:p w:rsidR="00143EA6" w:rsidRPr="006B47CA" w:rsidRDefault="00143EA6" w:rsidP="00246B4C">
      <w:pPr>
        <w:pStyle w:val="NormalWeb"/>
        <w:spacing w:before="0" w:after="0"/>
        <w:ind w:firstLine="709"/>
        <w:jc w:val="both"/>
      </w:pPr>
      <w:r w:rsidRPr="006B47CA">
        <w:rPr>
          <w:bCs/>
        </w:rPr>
        <w:t xml:space="preserve">«2. </w:t>
      </w:r>
      <w:r w:rsidRPr="006B47CA">
        <w:t>Проект бюджета Октябрьского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Октябрьского сельсовета Рыльского района.»;</w:t>
      </w:r>
    </w:p>
    <w:p w:rsidR="00143EA6" w:rsidRPr="006B47CA" w:rsidRDefault="00143EA6" w:rsidP="00246B4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6B47CA">
        <w:rPr>
          <w:bCs/>
        </w:rPr>
        <w:t>б) часть 3 признать утратившей силу.</w:t>
      </w:r>
    </w:p>
    <w:p w:rsidR="00143EA6" w:rsidRPr="006B47CA" w:rsidRDefault="00143EA6" w:rsidP="004A4D7B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6B47CA">
        <w:rPr>
          <w:bCs/>
        </w:rPr>
        <w:t xml:space="preserve">1.10 В части 1 статьи </w:t>
      </w:r>
      <w:r w:rsidRPr="006B47CA">
        <w:rPr>
          <w:b/>
          <w:bCs/>
        </w:rPr>
        <w:t>43</w:t>
      </w:r>
      <w:r w:rsidRPr="006B47CA">
        <w:rPr>
          <w:bCs/>
        </w:rPr>
        <w:t xml:space="preserve"> </w:t>
      </w:r>
      <w:r w:rsidRPr="006B47CA">
        <w:rPr>
          <w:b/>
          <w:bCs/>
        </w:rPr>
        <w:t>«</w:t>
      </w:r>
      <w:r w:rsidRPr="006B47CA">
        <w:rPr>
          <w:b/>
        </w:rPr>
        <w:t>Порядок внесения проекта решения о бюджете на рассмотрение Собрания депутатов Октябрьского сельсовета Рыльского района и его рассмотрение</w:t>
      </w:r>
      <w:r w:rsidRPr="006B47CA">
        <w:rPr>
          <w:b/>
          <w:bCs/>
        </w:rPr>
        <w:t>»</w:t>
      </w:r>
      <w:r w:rsidRPr="006B47CA">
        <w:rPr>
          <w:bCs/>
        </w:rPr>
        <w:t xml:space="preserve"> слова «</w:t>
      </w:r>
      <w:r w:rsidRPr="006B47CA"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143EA6" w:rsidRPr="006B47CA" w:rsidRDefault="00143EA6" w:rsidP="004A4D7B">
      <w:pPr>
        <w:pStyle w:val="NormalWeb"/>
        <w:spacing w:before="0" w:after="0"/>
        <w:ind w:firstLine="709"/>
        <w:jc w:val="both"/>
        <w:rPr>
          <w:bCs/>
        </w:rPr>
      </w:pPr>
      <w:r w:rsidRPr="006B47CA">
        <w:rPr>
          <w:bCs/>
        </w:rPr>
        <w:t>1.11 В</w:t>
      </w:r>
      <w:r w:rsidRPr="006B47CA">
        <w:t xml:space="preserve"> статье </w:t>
      </w:r>
      <w:r w:rsidRPr="006B47CA">
        <w:rPr>
          <w:b/>
        </w:rPr>
        <w:t>44 «</w:t>
      </w:r>
      <w:r w:rsidRPr="006B47CA">
        <w:rPr>
          <w:b/>
          <w:bCs/>
        </w:rPr>
        <w:t>Исполнение местного бюджета»</w:t>
      </w:r>
      <w:r w:rsidRPr="006B47CA">
        <w:rPr>
          <w:bCs/>
        </w:rPr>
        <w:t>:</w:t>
      </w:r>
    </w:p>
    <w:p w:rsidR="00143EA6" w:rsidRPr="006B47CA" w:rsidRDefault="00143EA6" w:rsidP="004A4D7B">
      <w:pPr>
        <w:pStyle w:val="NormalWeb"/>
        <w:spacing w:before="0" w:after="0"/>
        <w:ind w:firstLine="709"/>
        <w:jc w:val="both"/>
        <w:rPr>
          <w:bCs/>
        </w:rPr>
      </w:pPr>
      <w:r w:rsidRPr="006B47CA">
        <w:rPr>
          <w:bCs/>
        </w:rPr>
        <w:t xml:space="preserve"> а) </w:t>
      </w:r>
      <w:r w:rsidRPr="006B47CA">
        <w:t>в наименовании слова «</w:t>
      </w:r>
      <w:r w:rsidRPr="006B47CA">
        <w:rPr>
          <w:bCs/>
        </w:rPr>
        <w:t xml:space="preserve">местного бюджета» заменить словами «бюджета </w:t>
      </w:r>
      <w:r w:rsidRPr="006B47CA">
        <w:t>Октябрьского сельсовета</w:t>
      </w:r>
      <w:r w:rsidRPr="006B47CA">
        <w:rPr>
          <w:bCs/>
        </w:rPr>
        <w:t>»;</w:t>
      </w:r>
    </w:p>
    <w:p w:rsidR="00143EA6" w:rsidRPr="006B47CA" w:rsidRDefault="00143EA6" w:rsidP="004A4D7B">
      <w:pPr>
        <w:pStyle w:val="NormalWeb"/>
        <w:spacing w:before="0" w:after="0"/>
        <w:ind w:firstLine="709"/>
        <w:jc w:val="both"/>
        <w:rPr>
          <w:bCs/>
        </w:rPr>
      </w:pPr>
      <w:r w:rsidRPr="006B47CA">
        <w:rPr>
          <w:bCs/>
        </w:rPr>
        <w:t xml:space="preserve">б) </w:t>
      </w:r>
      <w:r w:rsidRPr="006B47CA">
        <w:t>части 1 слова «</w:t>
      </w:r>
      <w:r w:rsidRPr="006B47CA">
        <w:rPr>
          <w:bCs/>
        </w:rPr>
        <w:t xml:space="preserve">местного бюджета» заменить словами «бюджета </w:t>
      </w:r>
      <w:r w:rsidRPr="006B47CA">
        <w:t>Октябрьского сельсовета</w:t>
      </w:r>
      <w:r w:rsidRPr="006B47CA">
        <w:rPr>
          <w:bCs/>
        </w:rPr>
        <w:t>»;</w:t>
      </w:r>
    </w:p>
    <w:p w:rsidR="00143EA6" w:rsidRPr="006B47CA" w:rsidRDefault="00143EA6" w:rsidP="004A4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CA">
        <w:rPr>
          <w:rFonts w:ascii="Times New Roman" w:hAnsi="Times New Roman"/>
          <w:sz w:val="24"/>
          <w:szCs w:val="24"/>
        </w:rPr>
        <w:t xml:space="preserve">в) в части 3 </w:t>
      </w:r>
      <w:r w:rsidRPr="006B47CA">
        <w:rPr>
          <w:rFonts w:ascii="Times New Roman" w:hAnsi="Times New Roman"/>
          <w:bCs/>
          <w:sz w:val="24"/>
          <w:szCs w:val="24"/>
        </w:rPr>
        <w:t>слова «</w:t>
      </w:r>
      <w:r w:rsidRPr="006B47CA">
        <w:rPr>
          <w:rFonts w:ascii="Times New Roman" w:hAnsi="Times New Roman"/>
          <w:sz w:val="24"/>
          <w:szCs w:val="24"/>
        </w:rPr>
        <w:t>Кассовое обслуживание» заменить словами «Казначейское обслуживание».</w:t>
      </w:r>
    </w:p>
    <w:p w:rsidR="00143EA6" w:rsidRPr="006B47CA" w:rsidRDefault="00143EA6" w:rsidP="004A4D7B">
      <w:pPr>
        <w:pStyle w:val="NormalWeb"/>
        <w:spacing w:before="0" w:after="0"/>
        <w:ind w:firstLine="709"/>
        <w:jc w:val="both"/>
        <w:rPr>
          <w:bCs/>
        </w:rPr>
      </w:pPr>
      <w:r w:rsidRPr="006B47CA">
        <w:t xml:space="preserve">1.12 </w:t>
      </w:r>
      <w:r w:rsidRPr="006B47CA">
        <w:rPr>
          <w:bCs/>
        </w:rPr>
        <w:t xml:space="preserve">Абзац 2 части 5 статьи </w:t>
      </w:r>
      <w:r w:rsidRPr="006B47CA">
        <w:rPr>
          <w:b/>
          <w:bCs/>
        </w:rPr>
        <w:t xml:space="preserve">45 «Бюджетная отчетность об исполнении бюджета </w:t>
      </w:r>
      <w:r w:rsidRPr="006B47CA">
        <w:rPr>
          <w:b/>
        </w:rPr>
        <w:t xml:space="preserve">Октябрьского </w:t>
      </w:r>
      <w:r w:rsidRPr="006B47CA">
        <w:rPr>
          <w:b/>
          <w:bCs/>
        </w:rPr>
        <w:t>сельсовета»</w:t>
      </w:r>
      <w:r w:rsidRPr="006B47CA">
        <w:rPr>
          <w:bCs/>
        </w:rPr>
        <w:t xml:space="preserve"> изложить в следующей редакции:</w:t>
      </w:r>
    </w:p>
    <w:p w:rsidR="00143EA6" w:rsidRPr="006B47CA" w:rsidRDefault="00143EA6" w:rsidP="004A4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7CA">
        <w:rPr>
          <w:rFonts w:ascii="Times New Roman" w:hAnsi="Times New Roman"/>
          <w:bCs/>
          <w:sz w:val="24"/>
          <w:szCs w:val="24"/>
        </w:rPr>
        <w:t>«</w:t>
      </w:r>
      <w:r w:rsidRPr="006B47CA">
        <w:rPr>
          <w:rFonts w:ascii="Times New Roman" w:hAnsi="Times New Roman"/>
          <w:sz w:val="24"/>
          <w:szCs w:val="24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Федерации.».</w:t>
      </w:r>
    </w:p>
    <w:p w:rsidR="00143EA6" w:rsidRPr="006B47CA" w:rsidRDefault="00143EA6" w:rsidP="004A4D7B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6B47CA">
        <w:t xml:space="preserve">1.13 </w:t>
      </w:r>
      <w:r w:rsidRPr="006B47CA">
        <w:rPr>
          <w:bCs/>
        </w:rPr>
        <w:t xml:space="preserve">Части 1, 2 статьи </w:t>
      </w:r>
      <w:r w:rsidRPr="006B47CA">
        <w:rPr>
          <w:b/>
          <w:bCs/>
        </w:rPr>
        <w:t>48 «Муниципальные заимствования»</w:t>
      </w:r>
      <w:r w:rsidRPr="006B47CA">
        <w:rPr>
          <w:bCs/>
        </w:rPr>
        <w:t xml:space="preserve"> изложить в следующей редакции:</w:t>
      </w:r>
    </w:p>
    <w:p w:rsidR="00143EA6" w:rsidRPr="006B47CA" w:rsidRDefault="00143EA6" w:rsidP="004A4D7B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6B47CA">
        <w:rPr>
          <w:bCs/>
        </w:rPr>
        <w:t xml:space="preserve">«1. В соответствии с Бюджетным кодексом Российской Федерации </w:t>
      </w:r>
      <w:r w:rsidRPr="006B47CA">
        <w:t xml:space="preserve">Октябрьский </w:t>
      </w:r>
      <w:r w:rsidRPr="006B47CA">
        <w:rPr>
          <w:bCs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143EA6" w:rsidRPr="006B47CA" w:rsidRDefault="00143EA6" w:rsidP="004A4D7B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6B47CA">
        <w:rPr>
          <w:bCs/>
        </w:rPr>
        <w:t xml:space="preserve">2. От имени </w:t>
      </w:r>
      <w:r w:rsidRPr="006B47CA">
        <w:t xml:space="preserve">Октябрьского </w:t>
      </w:r>
      <w:r w:rsidRPr="006B47CA">
        <w:rPr>
          <w:bCs/>
        </w:rPr>
        <w:t>сельсовета п</w:t>
      </w:r>
      <w:r w:rsidRPr="006B47CA">
        <w:t xml:space="preserve">раво осуществления муниципальных заимствований в соответствии с </w:t>
      </w:r>
      <w:r w:rsidRPr="006B47CA">
        <w:rPr>
          <w:bCs/>
        </w:rPr>
        <w:t xml:space="preserve">Бюджетным кодексом Российской Федерации </w:t>
      </w:r>
      <w:r w:rsidRPr="006B47CA">
        <w:t xml:space="preserve">принадлежит Администрации Октябрьского </w:t>
      </w:r>
      <w:r w:rsidRPr="006B47CA">
        <w:rPr>
          <w:bCs/>
        </w:rPr>
        <w:t>сельсовета Рыльского района.».</w:t>
      </w:r>
    </w:p>
    <w:p w:rsidR="00143EA6" w:rsidRPr="006B47CA" w:rsidRDefault="00143EA6" w:rsidP="006B47CA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6B47CA">
        <w:rPr>
          <w:bCs/>
        </w:rPr>
        <w:t xml:space="preserve">1.14 </w:t>
      </w:r>
      <w:r>
        <w:rPr>
          <w:bCs/>
        </w:rPr>
        <w:t>С</w:t>
      </w:r>
      <w:r w:rsidRPr="006B47CA">
        <w:rPr>
          <w:bCs/>
        </w:rPr>
        <w:t xml:space="preserve">татью </w:t>
      </w:r>
      <w:r w:rsidRPr="006B47CA">
        <w:rPr>
          <w:b/>
          <w:bCs/>
        </w:rPr>
        <w:t>59</w:t>
      </w:r>
      <w:r w:rsidRPr="006B47CA">
        <w:rPr>
          <w:bCs/>
        </w:rPr>
        <w:t xml:space="preserve"> </w:t>
      </w:r>
      <w:r w:rsidRPr="006B47CA">
        <w:rPr>
          <w:b/>
          <w:bCs/>
        </w:rPr>
        <w:t xml:space="preserve">«Приведение нормативных правовых актов органов местного самоуправления </w:t>
      </w:r>
      <w:r w:rsidRPr="006B47CA">
        <w:rPr>
          <w:b/>
        </w:rPr>
        <w:t xml:space="preserve">Октябрьского </w:t>
      </w:r>
      <w:r w:rsidRPr="006B47CA">
        <w:rPr>
          <w:b/>
          <w:bCs/>
        </w:rPr>
        <w:t>сельсовета в соответствие с настоящим Уставом»</w:t>
      </w:r>
      <w:r w:rsidRPr="006B47CA">
        <w:rPr>
          <w:bCs/>
        </w:rPr>
        <w:t xml:space="preserve"> дополнить абзацем следующего содержания:</w:t>
      </w:r>
    </w:p>
    <w:p w:rsidR="00143EA6" w:rsidRPr="006B47CA" w:rsidRDefault="00143EA6" w:rsidP="006B47CA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6B47CA">
        <w:rPr>
          <w:bCs/>
        </w:rPr>
        <w:t xml:space="preserve">«Изменения, внесенные </w:t>
      </w:r>
      <w:r w:rsidRPr="006B47CA">
        <w:t xml:space="preserve">Решением Собрания депутатов Октябрьского сельсовета Рыльского района </w:t>
      </w:r>
      <w:r w:rsidRPr="00CE707F">
        <w:t>от 17 мая 2023 года № 75</w:t>
      </w:r>
      <w:r w:rsidRPr="006B47CA">
        <w:t xml:space="preserve"> в </w:t>
      </w:r>
      <w:r w:rsidRPr="006B47CA">
        <w:rPr>
          <w:bCs/>
        </w:rPr>
        <w:t>часть 4 статьи 24 «</w:t>
      </w:r>
      <w:r w:rsidRPr="006B47CA">
        <w:t>Статус депутата Собрания депутатов Октябрьского сельсовета Рыльского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143EA6" w:rsidRPr="006B47CA" w:rsidRDefault="00143EA6" w:rsidP="004D23DD">
      <w:pPr>
        <w:pStyle w:val="NormalWeb"/>
        <w:suppressAutoHyphens w:val="0"/>
        <w:spacing w:before="0" w:after="0"/>
        <w:ind w:firstLine="709"/>
        <w:jc w:val="both"/>
        <w:rPr>
          <w:rFonts w:cs="Times New Roman"/>
        </w:rPr>
      </w:pPr>
      <w:r w:rsidRPr="006B47CA">
        <w:rPr>
          <w:rFonts w:cs="Times New Roman"/>
          <w:b/>
          <w:bCs/>
          <w:color w:val="000000"/>
          <w:lang w:val="en-US"/>
        </w:rPr>
        <w:t>II</w:t>
      </w:r>
      <w:r w:rsidRPr="006B47CA">
        <w:rPr>
          <w:rFonts w:cs="Times New Roman"/>
          <w:color w:val="000000"/>
        </w:rPr>
        <w:t>. Главе Октябрьского сельсовета Рыльского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143EA6" w:rsidRPr="006B47CA" w:rsidRDefault="00143EA6" w:rsidP="004D23DD">
      <w:pPr>
        <w:pStyle w:val="NormalWeb"/>
        <w:spacing w:before="0" w:after="0"/>
        <w:ind w:firstLine="709"/>
        <w:jc w:val="both"/>
        <w:rPr>
          <w:rFonts w:cs="Times New Roman"/>
        </w:rPr>
      </w:pPr>
      <w:r w:rsidRPr="006B47CA">
        <w:rPr>
          <w:rFonts w:cs="Times New Roman"/>
          <w:b/>
          <w:bCs/>
          <w:lang w:val="en-US"/>
        </w:rPr>
        <w:t>III</w:t>
      </w:r>
      <w:r w:rsidRPr="006B47CA">
        <w:rPr>
          <w:rFonts w:cs="Times New Roman"/>
          <w:b/>
          <w:bCs/>
        </w:rPr>
        <w:t>.</w:t>
      </w:r>
      <w:r w:rsidRPr="006B47CA">
        <w:rPr>
          <w:rFonts w:cs="Times New Roman"/>
        </w:rPr>
        <w:t xml:space="preserve"> Обнародовать настоящее Решение путём размещения на информационных стендах, расположенных:</w:t>
      </w:r>
    </w:p>
    <w:p w:rsidR="00143EA6" w:rsidRPr="006B47CA" w:rsidRDefault="00143EA6" w:rsidP="004D23DD">
      <w:pPr>
        <w:pStyle w:val="NormalWeb"/>
        <w:spacing w:before="0" w:after="0"/>
        <w:ind w:firstLine="709"/>
        <w:jc w:val="both"/>
        <w:rPr>
          <w:rFonts w:cs="Times New Roman"/>
        </w:rPr>
      </w:pPr>
      <w:r w:rsidRPr="006B47CA">
        <w:rPr>
          <w:rFonts w:cs="Times New Roman"/>
        </w:rPr>
        <w:t>1-й - в селе Степановка в помещении администрации Октябрьского сельсовета</w:t>
      </w:r>
    </w:p>
    <w:p w:rsidR="00143EA6" w:rsidRPr="006B47CA" w:rsidRDefault="00143EA6" w:rsidP="004D23DD">
      <w:pPr>
        <w:pStyle w:val="NormalWeb"/>
        <w:spacing w:before="0" w:after="0"/>
        <w:ind w:firstLine="709"/>
        <w:jc w:val="both"/>
        <w:rPr>
          <w:rFonts w:cs="Times New Roman"/>
        </w:rPr>
      </w:pPr>
      <w:r w:rsidRPr="006B47CA">
        <w:rPr>
          <w:rFonts w:cs="Times New Roman"/>
        </w:rPr>
        <w:t>2-й – в помещении Октябрьской библиотеки</w:t>
      </w:r>
    </w:p>
    <w:p w:rsidR="00143EA6" w:rsidRPr="006B47CA" w:rsidRDefault="00143EA6" w:rsidP="004D23DD">
      <w:pPr>
        <w:pStyle w:val="NormalWeb"/>
        <w:spacing w:before="0" w:after="0"/>
        <w:ind w:firstLine="709"/>
        <w:jc w:val="both"/>
        <w:rPr>
          <w:rFonts w:cs="Times New Roman"/>
        </w:rPr>
      </w:pPr>
      <w:r w:rsidRPr="006B47CA">
        <w:rPr>
          <w:rFonts w:cs="Times New Roman"/>
        </w:rPr>
        <w:t>3-й – в селе Октябрьское в помещении Октябрьского дома культуры</w:t>
      </w:r>
    </w:p>
    <w:p w:rsidR="00143EA6" w:rsidRPr="006B47CA" w:rsidRDefault="00143EA6" w:rsidP="004D23DD">
      <w:pPr>
        <w:pStyle w:val="NormalWeb"/>
        <w:spacing w:before="0" w:after="0"/>
        <w:ind w:firstLine="709"/>
        <w:jc w:val="both"/>
        <w:rPr>
          <w:rFonts w:cs="Times New Roman"/>
        </w:rPr>
      </w:pPr>
      <w:r w:rsidRPr="006B47CA">
        <w:rPr>
          <w:rFonts w:cs="Times New Roman"/>
        </w:rPr>
        <w:t>4-й – в селе Мазеповка в помещении Мазеповского дома культуры.</w:t>
      </w:r>
    </w:p>
    <w:p w:rsidR="00143EA6" w:rsidRPr="006B47CA" w:rsidRDefault="00143EA6" w:rsidP="004D23DD">
      <w:pPr>
        <w:pStyle w:val="NormalWeb"/>
        <w:spacing w:before="0" w:after="0"/>
        <w:ind w:firstLine="709"/>
        <w:jc w:val="both"/>
        <w:rPr>
          <w:rFonts w:cs="Times New Roman"/>
        </w:rPr>
      </w:pPr>
    </w:p>
    <w:p w:rsidR="00143EA6" w:rsidRPr="006B47CA" w:rsidRDefault="00143EA6" w:rsidP="004D23DD">
      <w:pPr>
        <w:pStyle w:val="NormalWeb"/>
        <w:spacing w:before="0" w:after="0"/>
        <w:ind w:firstLine="709"/>
        <w:jc w:val="both"/>
        <w:rPr>
          <w:rFonts w:cs="Times New Roman"/>
        </w:rPr>
      </w:pPr>
      <w:r w:rsidRPr="006B47CA">
        <w:rPr>
          <w:rFonts w:cs="Times New Roman"/>
          <w:b/>
          <w:bCs/>
          <w:lang w:val="en-US"/>
        </w:rPr>
        <w:t>IV</w:t>
      </w:r>
      <w:r w:rsidRPr="006B47CA">
        <w:rPr>
          <w:rFonts w:cs="Times New Roman"/>
          <w:b/>
          <w:bCs/>
        </w:rPr>
        <w:t>.</w:t>
      </w:r>
      <w:r w:rsidRPr="006B47CA">
        <w:rPr>
          <w:rFonts w:cs="Times New Roman"/>
        </w:rPr>
        <w:t xml:space="preserve"> Настоящее Решение вступает в силу после его официального (опубликования) обнародования после его государственной регистрации, за исключением части </w:t>
      </w:r>
      <w:r w:rsidRPr="006B47CA">
        <w:rPr>
          <w:rFonts w:cs="Times New Roman"/>
          <w:lang w:val="en-US"/>
        </w:rPr>
        <w:t>II</w:t>
      </w:r>
      <w:r w:rsidRPr="006B47CA">
        <w:rPr>
          <w:rFonts w:cs="Times New Roman"/>
        </w:rPr>
        <w:t>, которая вступает в силу со дня подписания настоящего Решения .</w:t>
      </w:r>
    </w:p>
    <w:p w:rsidR="00143EA6" w:rsidRPr="006B47CA" w:rsidRDefault="00143EA6" w:rsidP="004D23DD">
      <w:pPr>
        <w:pStyle w:val="NormalWeb"/>
        <w:spacing w:before="0" w:after="0"/>
        <w:ind w:firstLine="709"/>
        <w:jc w:val="both"/>
        <w:rPr>
          <w:rFonts w:cs="Times New Roman"/>
        </w:rPr>
      </w:pPr>
    </w:p>
    <w:p w:rsidR="00143EA6" w:rsidRDefault="00143EA6" w:rsidP="004D23DD">
      <w:pPr>
        <w:pStyle w:val="NormalWeb"/>
        <w:spacing w:before="0" w:after="0"/>
        <w:ind w:firstLine="709"/>
        <w:jc w:val="both"/>
        <w:rPr>
          <w:rFonts w:cs="Times New Roman"/>
        </w:rPr>
      </w:pPr>
    </w:p>
    <w:p w:rsidR="00143EA6" w:rsidRPr="00C849ED" w:rsidRDefault="00143EA6" w:rsidP="004D23DD">
      <w:pPr>
        <w:pStyle w:val="NormalWeb"/>
        <w:spacing w:before="0" w:after="0"/>
        <w:ind w:firstLine="709"/>
        <w:jc w:val="both"/>
        <w:rPr>
          <w:rFonts w:cs="Times New Roman"/>
        </w:rPr>
      </w:pPr>
    </w:p>
    <w:p w:rsidR="00143EA6" w:rsidRPr="00C849ED" w:rsidRDefault="00143EA6" w:rsidP="004D23DD">
      <w:pPr>
        <w:pStyle w:val="NormalWeb"/>
        <w:spacing w:before="0" w:after="0"/>
        <w:jc w:val="both"/>
        <w:rPr>
          <w:rFonts w:cs="Times New Roman"/>
        </w:rPr>
      </w:pPr>
      <w:r w:rsidRPr="00C849ED">
        <w:rPr>
          <w:rFonts w:cs="Times New Roman"/>
        </w:rPr>
        <w:t>Председатель Собрания депутатов                                                                  Н.Г. Григорьев</w:t>
      </w:r>
    </w:p>
    <w:p w:rsidR="00143EA6" w:rsidRPr="00C849ED" w:rsidRDefault="00143EA6" w:rsidP="004D23DD">
      <w:pPr>
        <w:pStyle w:val="NormalWeb"/>
        <w:spacing w:before="0" w:after="0"/>
        <w:jc w:val="both"/>
        <w:rPr>
          <w:rFonts w:cs="Times New Roman"/>
        </w:rPr>
      </w:pPr>
      <w:r w:rsidRPr="00C849ED">
        <w:rPr>
          <w:rFonts w:cs="Times New Roman"/>
        </w:rPr>
        <w:t>Октябрьского сельсовета</w:t>
      </w:r>
    </w:p>
    <w:p w:rsidR="00143EA6" w:rsidRPr="00C849ED" w:rsidRDefault="00143EA6" w:rsidP="004D23DD">
      <w:pPr>
        <w:pStyle w:val="NormalWeb"/>
        <w:spacing w:before="0" w:after="0"/>
        <w:jc w:val="both"/>
        <w:rPr>
          <w:rFonts w:cs="Times New Roman"/>
        </w:rPr>
      </w:pPr>
      <w:r w:rsidRPr="00C849ED">
        <w:rPr>
          <w:rFonts w:cs="Times New Roman"/>
        </w:rPr>
        <w:t xml:space="preserve">Рыльского района </w:t>
      </w:r>
    </w:p>
    <w:p w:rsidR="00143EA6" w:rsidRDefault="00143EA6" w:rsidP="00251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EA6" w:rsidRDefault="00143EA6" w:rsidP="00251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EA6" w:rsidRDefault="00143EA6" w:rsidP="002519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Октябрьского сельсовета </w:t>
      </w:r>
    </w:p>
    <w:p w:rsidR="00143EA6" w:rsidRPr="0025194A" w:rsidRDefault="00143EA6" w:rsidP="002519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Рыльского района                                                                                                С.В. Лысенко</w:t>
      </w:r>
    </w:p>
    <w:sectPr w:rsidR="00143EA6" w:rsidRPr="0025194A" w:rsidSect="0091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94A"/>
    <w:rsid w:val="000150D1"/>
    <w:rsid w:val="000A52DC"/>
    <w:rsid w:val="000A68BD"/>
    <w:rsid w:val="000B60D6"/>
    <w:rsid w:val="000D440B"/>
    <w:rsid w:val="000D4AE3"/>
    <w:rsid w:val="000E009E"/>
    <w:rsid w:val="0012131A"/>
    <w:rsid w:val="00143EA6"/>
    <w:rsid w:val="001C3659"/>
    <w:rsid w:val="001F4813"/>
    <w:rsid w:val="001F78F0"/>
    <w:rsid w:val="002012B8"/>
    <w:rsid w:val="002263BE"/>
    <w:rsid w:val="00246B4C"/>
    <w:rsid w:val="0025194A"/>
    <w:rsid w:val="00257675"/>
    <w:rsid w:val="00274669"/>
    <w:rsid w:val="00330678"/>
    <w:rsid w:val="003825AA"/>
    <w:rsid w:val="003D105C"/>
    <w:rsid w:val="00410731"/>
    <w:rsid w:val="00436C1F"/>
    <w:rsid w:val="0049389F"/>
    <w:rsid w:val="004A4D7B"/>
    <w:rsid w:val="004D23DD"/>
    <w:rsid w:val="00517DF4"/>
    <w:rsid w:val="00540DFB"/>
    <w:rsid w:val="00675B9D"/>
    <w:rsid w:val="006B47CA"/>
    <w:rsid w:val="006D04CC"/>
    <w:rsid w:val="006E75EE"/>
    <w:rsid w:val="00726F72"/>
    <w:rsid w:val="00855742"/>
    <w:rsid w:val="00882804"/>
    <w:rsid w:val="008A0E65"/>
    <w:rsid w:val="0091556A"/>
    <w:rsid w:val="00A37944"/>
    <w:rsid w:val="00A411E5"/>
    <w:rsid w:val="00A4503A"/>
    <w:rsid w:val="00A52E36"/>
    <w:rsid w:val="00A65BA9"/>
    <w:rsid w:val="00A77FD7"/>
    <w:rsid w:val="00A80D9C"/>
    <w:rsid w:val="00BB7CCB"/>
    <w:rsid w:val="00BC6E49"/>
    <w:rsid w:val="00BD6E81"/>
    <w:rsid w:val="00C54E13"/>
    <w:rsid w:val="00C57AFD"/>
    <w:rsid w:val="00C849ED"/>
    <w:rsid w:val="00C87BC0"/>
    <w:rsid w:val="00C951BB"/>
    <w:rsid w:val="00CA3DE0"/>
    <w:rsid w:val="00CB3CA5"/>
    <w:rsid w:val="00CD585F"/>
    <w:rsid w:val="00CE707F"/>
    <w:rsid w:val="00D62188"/>
    <w:rsid w:val="00D87761"/>
    <w:rsid w:val="00DE14DC"/>
    <w:rsid w:val="00E02A24"/>
    <w:rsid w:val="00E05511"/>
    <w:rsid w:val="00E11403"/>
    <w:rsid w:val="00E81C72"/>
    <w:rsid w:val="00EB0CEE"/>
    <w:rsid w:val="00ED09A1"/>
    <w:rsid w:val="00EE22E3"/>
    <w:rsid w:val="00F20117"/>
    <w:rsid w:val="00F24C3A"/>
    <w:rsid w:val="00F27D4D"/>
    <w:rsid w:val="00F506D0"/>
    <w:rsid w:val="00FD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6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5194A"/>
    <w:pPr>
      <w:keepNext/>
      <w:tabs>
        <w:tab w:val="num" w:pos="432"/>
        <w:tab w:val="left" w:pos="864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194A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25194A"/>
    <w:pPr>
      <w:suppressAutoHyphens/>
      <w:spacing w:before="280" w:after="119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article">
    <w:name w:val="article"/>
    <w:basedOn w:val="Normal"/>
    <w:uiPriority w:val="99"/>
    <w:rsid w:val="00EB0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C57AFD"/>
    <w:rPr>
      <w:rFonts w:cs="Times New Roman"/>
      <w:i/>
      <w:iCs/>
    </w:rPr>
  </w:style>
  <w:style w:type="character" w:customStyle="1" w:styleId="2">
    <w:name w:val="Гиперссылка2"/>
    <w:basedOn w:val="DefaultParagraphFont"/>
    <w:uiPriority w:val="99"/>
    <w:rsid w:val="00246B4C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357</TotalTime>
  <Pages>3</Pages>
  <Words>1178</Words>
  <Characters>6719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13</cp:revision>
  <cp:lastPrinted>2023-07-13T09:52:00Z</cp:lastPrinted>
  <dcterms:created xsi:type="dcterms:W3CDTF">2021-02-24T19:42:00Z</dcterms:created>
  <dcterms:modified xsi:type="dcterms:W3CDTF">2023-07-13T09:53:00Z</dcterms:modified>
</cp:coreProperties>
</file>