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C4" w:rsidRDefault="003446C4" w:rsidP="00CD2CFC">
      <w:pPr>
        <w:tabs>
          <w:tab w:val="left" w:pos="4536"/>
        </w:tabs>
        <w:spacing w:line="240" w:lineRule="auto"/>
        <w:ind w:left="0" w:firstLine="709"/>
        <w:jc w:val="left"/>
        <w:rPr>
          <w:lang w:val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10.2pt;width:83.7pt;height:84.45pt;z-index:251658240;mso-wrap-distance-left:9.05pt;mso-wrap-distance-right:9.05pt" filled="t">
            <v:fill color2="black"/>
            <v:imagedata r:id="rId5" o:title=""/>
            <w10:wrap type="square" side="right"/>
          </v:shape>
        </w:pict>
      </w:r>
    </w:p>
    <w:p w:rsidR="003446C4" w:rsidRDefault="003446C4" w:rsidP="00CD2CFC">
      <w:pPr>
        <w:tabs>
          <w:tab w:val="left" w:pos="4536"/>
        </w:tabs>
        <w:spacing w:line="240" w:lineRule="auto"/>
        <w:ind w:left="0" w:firstLine="709"/>
        <w:jc w:val="left"/>
      </w:pPr>
    </w:p>
    <w:p w:rsidR="003446C4" w:rsidRDefault="003446C4" w:rsidP="00CD2CFC">
      <w:pPr>
        <w:tabs>
          <w:tab w:val="left" w:pos="4536"/>
        </w:tabs>
        <w:spacing w:line="240" w:lineRule="auto"/>
        <w:ind w:left="0" w:firstLine="709"/>
        <w:jc w:val="left"/>
      </w:pPr>
    </w:p>
    <w:p w:rsidR="003446C4" w:rsidRDefault="003446C4" w:rsidP="00CD2CFC">
      <w:pPr>
        <w:suppressAutoHyphens w:val="0"/>
        <w:snapToGrid/>
        <w:spacing w:line="240" w:lineRule="auto"/>
        <w:ind w:left="0" w:firstLine="709"/>
        <w:jc w:val="lef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3446C4" w:rsidRDefault="003446C4" w:rsidP="00CD2CFC">
      <w:pPr>
        <w:suppressAutoHyphens w:val="0"/>
        <w:snapToGrid/>
        <w:spacing w:line="240" w:lineRule="auto"/>
        <w:ind w:left="0" w:firstLine="709"/>
        <w:jc w:val="lef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3446C4" w:rsidRDefault="003446C4" w:rsidP="00CD2CFC">
      <w:pPr>
        <w:suppressAutoHyphens w:val="0"/>
        <w:snapToGrid/>
        <w:spacing w:line="240" w:lineRule="auto"/>
        <w:ind w:left="0" w:firstLine="709"/>
        <w:jc w:val="lef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3446C4" w:rsidRDefault="003446C4" w:rsidP="00CD2CFC">
      <w:pPr>
        <w:tabs>
          <w:tab w:val="left" w:pos="4536"/>
        </w:tabs>
        <w:suppressAutoHyphens w:val="0"/>
        <w:snapToGrid/>
        <w:spacing w:line="240" w:lineRule="auto"/>
        <w:ind w:left="0" w:firstLine="709"/>
        <w:jc w:val="left"/>
        <w:rPr>
          <w:rFonts w:ascii="Calibri" w:eastAsia="Calibri" w:hAnsi="Calibri"/>
          <w:kern w:val="0"/>
          <w:sz w:val="22"/>
          <w:lang w:eastAsia="en-US"/>
        </w:rPr>
      </w:pPr>
    </w:p>
    <w:p w:rsidR="003446C4" w:rsidRPr="00CD2CFC" w:rsidRDefault="003446C4" w:rsidP="00CD2CFC">
      <w:pPr>
        <w:suppressAutoHyphens w:val="0"/>
        <w:snapToGrid/>
        <w:spacing w:line="240" w:lineRule="auto"/>
        <w:ind w:left="0" w:firstLine="709"/>
        <w:jc w:val="center"/>
        <w:rPr>
          <w:rFonts w:eastAsia="Calibri"/>
          <w:b/>
          <w:bCs/>
          <w:kern w:val="0"/>
          <w:sz w:val="52"/>
          <w:szCs w:val="52"/>
          <w:lang w:eastAsia="en-US"/>
        </w:rPr>
      </w:pPr>
      <w:r w:rsidRPr="00CD2CFC">
        <w:rPr>
          <w:rFonts w:eastAsia="Calibri"/>
          <w:b/>
          <w:bCs/>
          <w:kern w:val="0"/>
          <w:sz w:val="52"/>
          <w:szCs w:val="52"/>
          <w:lang w:eastAsia="en-US"/>
        </w:rPr>
        <w:t>Р Е Ш Е Н И Е</w:t>
      </w:r>
    </w:p>
    <w:p w:rsidR="003446C4" w:rsidRPr="00CD2CFC" w:rsidRDefault="003446C4" w:rsidP="00CD2CFC">
      <w:pPr>
        <w:suppressAutoHyphens w:val="0"/>
        <w:snapToGrid/>
        <w:spacing w:line="240" w:lineRule="auto"/>
        <w:ind w:left="0" w:firstLine="0"/>
        <w:jc w:val="center"/>
        <w:rPr>
          <w:rFonts w:eastAsia="Calibri"/>
          <w:b/>
          <w:bCs/>
          <w:kern w:val="0"/>
          <w:sz w:val="40"/>
          <w:szCs w:val="40"/>
          <w:lang w:eastAsia="en-US"/>
        </w:rPr>
      </w:pPr>
      <w:r w:rsidRPr="00CD2CFC">
        <w:rPr>
          <w:rFonts w:eastAsia="Calibri"/>
          <w:b/>
          <w:bCs/>
          <w:kern w:val="0"/>
          <w:sz w:val="40"/>
          <w:szCs w:val="40"/>
          <w:lang w:eastAsia="en-US"/>
        </w:rPr>
        <w:t xml:space="preserve">      Собрания депутатов Октябрьского сельсовета</w:t>
      </w:r>
    </w:p>
    <w:p w:rsidR="003446C4" w:rsidRPr="00CD2CFC" w:rsidRDefault="003446C4" w:rsidP="00CD2CFC">
      <w:pPr>
        <w:suppressAutoHyphens w:val="0"/>
        <w:snapToGrid/>
        <w:spacing w:line="240" w:lineRule="auto"/>
        <w:ind w:left="0" w:firstLine="709"/>
        <w:jc w:val="center"/>
        <w:rPr>
          <w:rFonts w:eastAsia="Calibri"/>
          <w:b/>
          <w:bCs/>
          <w:kern w:val="0"/>
          <w:sz w:val="40"/>
          <w:szCs w:val="40"/>
          <w:lang w:eastAsia="en-US"/>
        </w:rPr>
      </w:pPr>
      <w:r w:rsidRPr="00CD2CFC">
        <w:rPr>
          <w:rFonts w:eastAsia="Calibri"/>
          <w:b/>
          <w:bCs/>
          <w:kern w:val="0"/>
          <w:sz w:val="40"/>
          <w:szCs w:val="40"/>
          <w:lang w:eastAsia="en-US"/>
        </w:rPr>
        <w:t>Рыльского района Курской области</w:t>
      </w:r>
    </w:p>
    <w:p w:rsidR="003446C4" w:rsidRDefault="003446C4" w:rsidP="00CD2CFC">
      <w:pPr>
        <w:suppressAutoHyphens w:val="0"/>
        <w:snapToGrid/>
        <w:spacing w:line="240" w:lineRule="auto"/>
        <w:ind w:left="0" w:firstLine="709"/>
        <w:jc w:val="center"/>
        <w:rPr>
          <w:rFonts w:ascii="Calibri" w:eastAsia="Calibri" w:hAnsi="Calibri"/>
          <w:b/>
          <w:bCs/>
          <w:kern w:val="0"/>
          <w:sz w:val="40"/>
          <w:szCs w:val="40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3446C4" w:rsidTr="00F57C8F">
        <w:trPr>
          <w:trHeight w:val="23"/>
        </w:trPr>
        <w:tc>
          <w:tcPr>
            <w:tcW w:w="540" w:type="dxa"/>
          </w:tcPr>
          <w:p w:rsidR="003446C4" w:rsidRPr="00CD2CFC" w:rsidRDefault="003446C4" w:rsidP="00CD2CFC">
            <w:pPr>
              <w:shd w:val="clear" w:color="auto" w:fill="FFFFFF"/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b/>
                <w:spacing w:val="-18"/>
                <w:kern w:val="0"/>
                <w:szCs w:val="24"/>
                <w:lang w:eastAsia="en-US"/>
              </w:rPr>
            </w:pPr>
            <w:r w:rsidRPr="00CD2CFC">
              <w:rPr>
                <w:rFonts w:eastAsia="Calibri"/>
                <w:b/>
                <w:spacing w:val="-18"/>
                <w:kern w:val="0"/>
                <w:szCs w:val="24"/>
                <w:lang w:eastAsia="en-US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3446C4" w:rsidRPr="00CD2CFC" w:rsidRDefault="003446C4" w:rsidP="00CD2CFC">
            <w:pPr>
              <w:shd w:val="clear" w:color="auto" w:fill="FFFFFF"/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2CFC">
              <w:rPr>
                <w:rFonts w:eastAsia="Calibri"/>
                <w:b/>
                <w:kern w:val="0"/>
                <w:szCs w:val="24"/>
                <w:lang w:eastAsia="en-US"/>
              </w:rPr>
              <w:t>15.11.2023</w:t>
            </w:r>
          </w:p>
        </w:tc>
        <w:tc>
          <w:tcPr>
            <w:tcW w:w="416" w:type="dxa"/>
          </w:tcPr>
          <w:p w:rsidR="003446C4" w:rsidRPr="00CD2CFC" w:rsidRDefault="003446C4" w:rsidP="00CD2CFC">
            <w:pPr>
              <w:shd w:val="clear" w:color="auto" w:fill="FFFFFF"/>
              <w:suppressAutoHyphens w:val="0"/>
              <w:spacing w:line="240" w:lineRule="auto"/>
              <w:ind w:left="0" w:firstLine="0"/>
              <w:rPr>
                <w:rFonts w:eastAsia="Calibri"/>
                <w:b/>
                <w:spacing w:val="-18"/>
                <w:kern w:val="0"/>
                <w:szCs w:val="24"/>
                <w:lang w:eastAsia="en-US"/>
              </w:rPr>
            </w:pPr>
            <w:r w:rsidRPr="00CD2CFC">
              <w:rPr>
                <w:rFonts w:eastAsia="Calibri"/>
                <w:b/>
                <w:spacing w:val="-18"/>
                <w:kern w:val="0"/>
                <w:szCs w:val="24"/>
                <w:lang w:eastAsia="en-US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3446C4" w:rsidRPr="00CD2CFC" w:rsidRDefault="003446C4" w:rsidP="00CD2CFC">
            <w:pPr>
              <w:shd w:val="clear" w:color="auto" w:fill="FFFFFF"/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2CFC">
              <w:rPr>
                <w:rFonts w:eastAsia="Calibri"/>
                <w:b/>
                <w:kern w:val="0"/>
                <w:szCs w:val="24"/>
                <w:lang w:eastAsia="en-US"/>
              </w:rPr>
              <w:t>90</w:t>
            </w:r>
          </w:p>
        </w:tc>
      </w:tr>
      <w:tr w:rsidR="003446C4" w:rsidTr="00F57C8F">
        <w:trPr>
          <w:trHeight w:val="23"/>
        </w:trPr>
        <w:tc>
          <w:tcPr>
            <w:tcW w:w="540" w:type="dxa"/>
          </w:tcPr>
          <w:p w:rsidR="003446C4" w:rsidRPr="00CD2CFC" w:rsidRDefault="003446C4" w:rsidP="00CD2CFC">
            <w:pPr>
              <w:pStyle w:val="Heading1"/>
              <w:numPr>
                <w:ilvl w:val="0"/>
                <w:numId w:val="4"/>
              </w:numPr>
              <w:tabs>
                <w:tab w:val="clear" w:pos="864"/>
              </w:tabs>
              <w:snapToGrid w:val="0"/>
              <w:ind w:left="0" w:firstLine="0"/>
              <w:jc w:val="left"/>
              <w:rPr>
                <w:b/>
                <w:spacing w:val="-18"/>
                <w:sz w:val="24"/>
                <w:szCs w:val="24"/>
              </w:rPr>
            </w:pPr>
          </w:p>
        </w:tc>
        <w:tc>
          <w:tcPr>
            <w:tcW w:w="4410" w:type="dxa"/>
            <w:gridSpan w:val="3"/>
          </w:tcPr>
          <w:p w:rsidR="003446C4" w:rsidRPr="00CD2CFC" w:rsidRDefault="003446C4" w:rsidP="00CD2CFC">
            <w:pPr>
              <w:pStyle w:val="Heading1"/>
              <w:numPr>
                <w:ilvl w:val="0"/>
                <w:numId w:val="4"/>
              </w:numPr>
              <w:tabs>
                <w:tab w:val="clear" w:pos="864"/>
              </w:tabs>
              <w:snapToGrid w:val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D2CFC">
              <w:rPr>
                <w:b/>
                <w:sz w:val="24"/>
                <w:szCs w:val="24"/>
              </w:rPr>
              <w:t>307342,  Курская область, Рыльский район, с.Степановка</w:t>
            </w:r>
          </w:p>
        </w:tc>
      </w:tr>
    </w:tbl>
    <w:p w:rsidR="003446C4" w:rsidRDefault="003446C4" w:rsidP="009B634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3446C4" w:rsidRPr="009B634A" w:rsidRDefault="003446C4" w:rsidP="009B634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B634A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3446C4" w:rsidRDefault="003446C4" w:rsidP="00CD2CF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B634A">
        <w:rPr>
          <w:rFonts w:ascii="Arial" w:hAnsi="Arial" w:cs="Arial"/>
          <w:b/>
          <w:sz w:val="32"/>
          <w:szCs w:val="32"/>
        </w:rPr>
        <w:t>в Порядок проведения конкурса по отбору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B634A">
        <w:rPr>
          <w:rFonts w:ascii="Arial" w:hAnsi="Arial" w:cs="Arial"/>
          <w:b/>
          <w:sz w:val="32"/>
          <w:szCs w:val="32"/>
        </w:rPr>
        <w:t>кандидатур на должность Главы</w:t>
      </w:r>
      <w:r>
        <w:rPr>
          <w:rFonts w:ascii="Arial" w:hAnsi="Arial" w:cs="Arial"/>
          <w:b/>
          <w:sz w:val="32"/>
          <w:szCs w:val="32"/>
        </w:rPr>
        <w:t xml:space="preserve"> Октябрьского</w:t>
      </w:r>
      <w:r w:rsidRPr="009B634A">
        <w:rPr>
          <w:rFonts w:ascii="Arial" w:hAnsi="Arial" w:cs="Arial"/>
          <w:b/>
          <w:sz w:val="32"/>
          <w:szCs w:val="32"/>
        </w:rPr>
        <w:t xml:space="preserve"> сельсовета Рыльского района</w:t>
      </w:r>
      <w:r>
        <w:rPr>
          <w:rFonts w:ascii="Arial" w:hAnsi="Arial" w:cs="Arial"/>
          <w:b/>
          <w:sz w:val="32"/>
          <w:szCs w:val="32"/>
        </w:rPr>
        <w:t>, утвержденный решением Собрания депутатов Октябрьского сельсовета Рыльского района от 31.11.2020 №192 ( ред. от 29.01.2021 №205,</w:t>
      </w:r>
    </w:p>
    <w:p w:rsidR="003446C4" w:rsidRPr="009B634A" w:rsidRDefault="003446C4" w:rsidP="009B634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30.04.2021 №216) </w:t>
      </w:r>
    </w:p>
    <w:p w:rsidR="003446C4" w:rsidRPr="009B634A" w:rsidRDefault="003446C4" w:rsidP="009B634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3446C4" w:rsidRPr="0072612E" w:rsidRDefault="003446C4" w:rsidP="0072612E">
      <w:pPr>
        <w:pStyle w:val="NoSpacing"/>
        <w:ind w:firstLine="709"/>
        <w:jc w:val="both"/>
        <w:rPr>
          <w:rFonts w:ascii="Arial" w:hAnsi="Arial" w:cs="Arial"/>
          <w:sz w:val="28"/>
          <w:szCs w:val="28"/>
        </w:rPr>
      </w:pPr>
    </w:p>
    <w:p w:rsidR="003446C4" w:rsidRPr="0072612E" w:rsidRDefault="003446C4" w:rsidP="0072612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72612E">
        <w:rPr>
          <w:rFonts w:ascii="Arial" w:hAnsi="Arial" w:cs="Arial"/>
          <w:sz w:val="24"/>
          <w:szCs w:val="24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избрания, месте в системе органов местного самоуправления и сроках полномочий глав муниципальных образований», Федеральным законом от 12.06.2002 № 67-ФЗ «Об основных</w:t>
      </w:r>
      <w:r>
        <w:rPr>
          <w:rFonts w:ascii="Arial" w:hAnsi="Arial" w:cs="Arial"/>
          <w:sz w:val="24"/>
          <w:szCs w:val="24"/>
        </w:rPr>
        <w:t xml:space="preserve"> </w:t>
      </w:r>
      <w:r w:rsidRPr="0072612E">
        <w:rPr>
          <w:rFonts w:ascii="Arial" w:hAnsi="Arial" w:cs="Arial"/>
          <w:sz w:val="24"/>
          <w:szCs w:val="24"/>
        </w:rPr>
        <w:t>гарантиях избирательных прав и права на участие в референдуме 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72612E">
        <w:rPr>
          <w:rFonts w:ascii="Arial" w:hAnsi="Arial" w:cs="Arial"/>
          <w:sz w:val="24"/>
          <w:szCs w:val="24"/>
        </w:rPr>
        <w:t>Российской Федерации», Уставом МО «Октябрьский сельсовет» Рыльского района Курской области, Собрание депутатов Октябрьского сельсовета Рыльского района решило:</w:t>
      </w:r>
    </w:p>
    <w:p w:rsidR="003446C4" w:rsidRPr="0072612E" w:rsidRDefault="003446C4" w:rsidP="0072612E">
      <w:pPr>
        <w:pStyle w:val="NoSpacing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2612E">
        <w:rPr>
          <w:rFonts w:ascii="Arial" w:hAnsi="Arial" w:cs="Arial"/>
          <w:sz w:val="24"/>
          <w:szCs w:val="24"/>
        </w:rPr>
        <w:t xml:space="preserve">Внести в Порядок проведения конкурса по отбору кандидатур на </w:t>
      </w:r>
    </w:p>
    <w:p w:rsidR="003446C4" w:rsidRPr="0072612E" w:rsidRDefault="003446C4" w:rsidP="0072612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 Главы Октябрьского</w:t>
      </w:r>
      <w:r w:rsidRPr="0072612E">
        <w:rPr>
          <w:rFonts w:ascii="Arial" w:hAnsi="Arial" w:cs="Arial"/>
          <w:sz w:val="24"/>
          <w:szCs w:val="24"/>
        </w:rPr>
        <w:t xml:space="preserve"> сельсовета Рыльского района, утвержденный Решением Соб</w:t>
      </w:r>
      <w:r>
        <w:rPr>
          <w:rFonts w:ascii="Arial" w:hAnsi="Arial" w:cs="Arial"/>
          <w:sz w:val="24"/>
          <w:szCs w:val="24"/>
        </w:rPr>
        <w:t>рания депутатов Октябрьского</w:t>
      </w:r>
      <w:r w:rsidRPr="0072612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 Рыльского района от 13.11.2020 г. №192 (в редакции от 29.01.2021 №205 от 30.04.2021 № 216)</w:t>
      </w:r>
      <w:r w:rsidRPr="0072612E">
        <w:rPr>
          <w:rFonts w:ascii="Arial" w:hAnsi="Arial" w:cs="Arial"/>
          <w:sz w:val="24"/>
          <w:szCs w:val="24"/>
        </w:rPr>
        <w:t>, следующие изменения и дополнения (далее – Порядок):</w:t>
      </w:r>
    </w:p>
    <w:p w:rsidR="003446C4" w:rsidRPr="0072612E" w:rsidRDefault="003446C4" w:rsidP="0072612E">
      <w:pPr>
        <w:pStyle w:val="NoSpacing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2612E">
        <w:rPr>
          <w:rFonts w:ascii="Arial" w:hAnsi="Arial" w:cs="Arial"/>
          <w:sz w:val="24"/>
          <w:szCs w:val="24"/>
        </w:rPr>
        <w:t xml:space="preserve">Подпункт 10 пункта 3.3 раздела 3 Порядка изложить в следующей </w:t>
      </w:r>
    </w:p>
    <w:p w:rsidR="003446C4" w:rsidRPr="0072612E" w:rsidRDefault="003446C4" w:rsidP="0072612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72612E">
        <w:rPr>
          <w:rFonts w:ascii="Arial" w:hAnsi="Arial" w:cs="Arial"/>
          <w:sz w:val="24"/>
          <w:szCs w:val="24"/>
        </w:rPr>
        <w:t>редакции:</w:t>
      </w:r>
    </w:p>
    <w:p w:rsidR="003446C4" w:rsidRPr="0072612E" w:rsidRDefault="003446C4" w:rsidP="0072612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72612E">
        <w:rPr>
          <w:rFonts w:ascii="Arial" w:hAnsi="Arial" w:cs="Arial"/>
        </w:rPr>
        <w:t>«10) -</w:t>
      </w:r>
      <w:r w:rsidRPr="0072612E">
        <w:rPr>
          <w:rFonts w:ascii="Arial" w:hAnsi="Arial" w:cs="Arial"/>
          <w:color w:val="282828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по форме, установленной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3446C4" w:rsidRPr="0072612E" w:rsidRDefault="003446C4" w:rsidP="0072612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72612E">
        <w:rPr>
          <w:rFonts w:ascii="Arial" w:hAnsi="Arial" w:cs="Arial"/>
          <w:color w:val="282828"/>
        </w:rPr>
        <w:t>- сведения о принадлежащем гражданину,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детей;</w:t>
      </w:r>
    </w:p>
    <w:p w:rsidR="003446C4" w:rsidRPr="0072612E" w:rsidRDefault="003446C4" w:rsidP="0072612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72612E">
        <w:rPr>
          <w:rFonts w:ascii="Arial" w:hAnsi="Arial" w:cs="Arial"/>
          <w:color w:val="282828"/>
        </w:rPr>
        <w:t>-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3446C4" w:rsidRPr="0072612E" w:rsidRDefault="003446C4" w:rsidP="0072612E">
      <w:pPr>
        <w:suppressAutoHyphens w:val="0"/>
        <w:snapToGrid/>
        <w:spacing w:line="240" w:lineRule="auto"/>
        <w:ind w:left="0" w:firstLine="709"/>
        <w:rPr>
          <w:rFonts w:ascii="Arial" w:eastAsia="Calibri" w:hAnsi="Arial" w:cs="Arial"/>
          <w:kern w:val="0"/>
          <w:szCs w:val="24"/>
          <w:lang w:eastAsia="en-US"/>
        </w:rPr>
      </w:pPr>
      <w:r w:rsidRPr="0072612E">
        <w:rPr>
          <w:rFonts w:ascii="Arial" w:eastAsia="Calibri" w:hAnsi="Arial" w:cs="Arial"/>
          <w:kern w:val="0"/>
          <w:szCs w:val="24"/>
          <w:lang w:eastAsia="en-US"/>
        </w:rPr>
        <w:t xml:space="preserve">       2.</w:t>
      </w:r>
      <w:r w:rsidRPr="0072612E">
        <w:rPr>
          <w:rFonts w:ascii="Arial" w:eastAsia="Calibri" w:hAnsi="Arial" w:cs="Arial"/>
          <w:kern w:val="0"/>
          <w:szCs w:val="24"/>
          <w:lang w:eastAsia="en-US"/>
        </w:rPr>
        <w:tab/>
        <w:t xml:space="preserve"> Настоящее решение вступает в силу со дня его официального обнародования в установленном порядке.</w:t>
      </w:r>
    </w:p>
    <w:p w:rsidR="003446C4" w:rsidRPr="009B634A" w:rsidRDefault="003446C4" w:rsidP="00B51910">
      <w:pPr>
        <w:pStyle w:val="NoSpacing"/>
        <w:rPr>
          <w:rFonts w:ascii="Arial" w:hAnsi="Arial" w:cs="Arial"/>
          <w:sz w:val="24"/>
          <w:szCs w:val="24"/>
        </w:rPr>
      </w:pPr>
    </w:p>
    <w:p w:rsidR="003446C4" w:rsidRPr="009B634A" w:rsidRDefault="003446C4" w:rsidP="00B51910">
      <w:pPr>
        <w:pStyle w:val="NoSpacing"/>
        <w:rPr>
          <w:rFonts w:ascii="Arial" w:hAnsi="Arial" w:cs="Arial"/>
          <w:sz w:val="24"/>
          <w:szCs w:val="24"/>
        </w:rPr>
      </w:pPr>
    </w:p>
    <w:p w:rsidR="003446C4" w:rsidRPr="00CD2CFC" w:rsidRDefault="003446C4" w:rsidP="00B51910">
      <w:pPr>
        <w:pStyle w:val="NoSpacing"/>
        <w:rPr>
          <w:rFonts w:ascii="Arial" w:hAnsi="Arial" w:cs="Arial"/>
          <w:sz w:val="24"/>
          <w:szCs w:val="24"/>
        </w:rPr>
      </w:pPr>
    </w:p>
    <w:p w:rsidR="003446C4" w:rsidRPr="00CD2CFC" w:rsidRDefault="003446C4" w:rsidP="00B51910">
      <w:pPr>
        <w:pStyle w:val="NoSpacing"/>
        <w:rPr>
          <w:rFonts w:ascii="Arial" w:hAnsi="Arial" w:cs="Arial"/>
          <w:sz w:val="24"/>
          <w:szCs w:val="24"/>
        </w:rPr>
      </w:pPr>
    </w:p>
    <w:p w:rsidR="003446C4" w:rsidRPr="00CD2CFC" w:rsidRDefault="003446C4" w:rsidP="00375F1A">
      <w:pPr>
        <w:suppressAutoHyphens w:val="0"/>
        <w:snapToGrid/>
        <w:spacing w:line="240" w:lineRule="auto"/>
        <w:ind w:left="0" w:firstLine="0"/>
        <w:rPr>
          <w:rFonts w:ascii="Arial" w:eastAsia="Calibri" w:hAnsi="Arial" w:cs="Arial"/>
          <w:bCs/>
          <w:color w:val="000000"/>
          <w:kern w:val="0"/>
          <w:szCs w:val="24"/>
          <w:lang w:eastAsia="en-US"/>
        </w:rPr>
      </w:pPr>
      <w:r w:rsidRPr="00CD2CFC">
        <w:rPr>
          <w:rFonts w:ascii="Arial" w:eastAsia="Calibri" w:hAnsi="Arial" w:cs="Arial"/>
          <w:bCs/>
          <w:color w:val="000000"/>
          <w:kern w:val="0"/>
          <w:szCs w:val="24"/>
          <w:lang w:eastAsia="en-US"/>
        </w:rPr>
        <w:t>Председатель Собрания депутатов</w:t>
      </w:r>
    </w:p>
    <w:p w:rsidR="003446C4" w:rsidRPr="00CD2CFC" w:rsidRDefault="003446C4" w:rsidP="00375F1A">
      <w:pPr>
        <w:suppressAutoHyphens w:val="0"/>
        <w:snapToGrid/>
        <w:spacing w:line="240" w:lineRule="auto"/>
        <w:ind w:left="0" w:firstLine="0"/>
        <w:rPr>
          <w:rFonts w:ascii="Arial" w:eastAsia="Calibri" w:hAnsi="Arial" w:cs="Arial"/>
          <w:bCs/>
          <w:color w:val="000000"/>
          <w:kern w:val="0"/>
          <w:szCs w:val="24"/>
          <w:lang w:eastAsia="en-US"/>
        </w:rPr>
      </w:pPr>
      <w:r w:rsidRPr="00CD2CFC">
        <w:rPr>
          <w:rFonts w:ascii="Arial" w:eastAsia="Calibri" w:hAnsi="Arial" w:cs="Arial"/>
          <w:bCs/>
          <w:color w:val="000000"/>
          <w:kern w:val="0"/>
          <w:szCs w:val="24"/>
          <w:lang w:eastAsia="en-US"/>
        </w:rPr>
        <w:t>Октябрьского сельсовета</w:t>
      </w:r>
    </w:p>
    <w:p w:rsidR="003446C4" w:rsidRPr="00CD2CFC" w:rsidRDefault="003446C4" w:rsidP="00375F1A">
      <w:pPr>
        <w:suppressAutoHyphens w:val="0"/>
        <w:snapToGrid/>
        <w:spacing w:line="240" w:lineRule="auto"/>
        <w:ind w:left="0" w:firstLine="0"/>
        <w:rPr>
          <w:rFonts w:ascii="Arial" w:eastAsia="Calibri" w:hAnsi="Arial" w:cs="Arial"/>
          <w:bCs/>
          <w:color w:val="000000"/>
          <w:kern w:val="0"/>
          <w:szCs w:val="24"/>
          <w:lang w:eastAsia="en-US"/>
        </w:rPr>
      </w:pPr>
      <w:r w:rsidRPr="00CD2CFC">
        <w:rPr>
          <w:rFonts w:ascii="Arial" w:eastAsia="Calibri" w:hAnsi="Arial" w:cs="Arial"/>
          <w:bCs/>
          <w:color w:val="000000"/>
          <w:kern w:val="0"/>
          <w:szCs w:val="24"/>
          <w:lang w:eastAsia="en-US"/>
        </w:rPr>
        <w:t>Рыльского района                                                                               Н.Г. Григорьев</w:t>
      </w:r>
    </w:p>
    <w:p w:rsidR="003446C4" w:rsidRPr="00CD2CFC" w:rsidRDefault="003446C4" w:rsidP="00375F1A">
      <w:pPr>
        <w:suppressAutoHyphens w:val="0"/>
        <w:snapToGrid/>
        <w:spacing w:line="240" w:lineRule="auto"/>
        <w:ind w:left="0" w:firstLine="709"/>
        <w:rPr>
          <w:rFonts w:ascii="Arial" w:eastAsia="Calibri" w:hAnsi="Arial" w:cs="Arial"/>
          <w:bCs/>
          <w:color w:val="000000"/>
          <w:kern w:val="0"/>
          <w:szCs w:val="24"/>
          <w:lang w:eastAsia="en-US"/>
        </w:rPr>
      </w:pPr>
    </w:p>
    <w:p w:rsidR="003446C4" w:rsidRPr="00CD2CFC" w:rsidRDefault="003446C4" w:rsidP="00375F1A">
      <w:pPr>
        <w:suppressAutoHyphens w:val="0"/>
        <w:snapToGrid/>
        <w:spacing w:line="240" w:lineRule="auto"/>
        <w:ind w:left="0" w:firstLine="709"/>
        <w:rPr>
          <w:rFonts w:ascii="Arial" w:eastAsia="Calibri" w:hAnsi="Arial" w:cs="Arial"/>
          <w:bCs/>
          <w:color w:val="000000"/>
          <w:kern w:val="0"/>
          <w:szCs w:val="24"/>
          <w:lang w:eastAsia="en-US"/>
        </w:rPr>
      </w:pPr>
    </w:p>
    <w:p w:rsidR="003446C4" w:rsidRPr="00CD2CFC" w:rsidRDefault="003446C4" w:rsidP="00375F1A">
      <w:pPr>
        <w:suppressAutoHyphens w:val="0"/>
        <w:snapToGrid/>
        <w:spacing w:line="240" w:lineRule="auto"/>
        <w:ind w:left="0" w:firstLine="0"/>
        <w:jc w:val="left"/>
        <w:rPr>
          <w:rFonts w:ascii="Calibri" w:eastAsia="Calibri" w:hAnsi="Calibri"/>
          <w:kern w:val="0"/>
          <w:szCs w:val="24"/>
          <w:lang w:eastAsia="en-US"/>
        </w:rPr>
      </w:pPr>
    </w:p>
    <w:p w:rsidR="003446C4" w:rsidRPr="00CD2CFC" w:rsidRDefault="003446C4" w:rsidP="00375F1A">
      <w:pPr>
        <w:suppressAutoHyphens w:val="0"/>
        <w:snapToGrid/>
        <w:spacing w:line="240" w:lineRule="auto"/>
        <w:ind w:left="0" w:firstLine="0"/>
        <w:jc w:val="left"/>
        <w:rPr>
          <w:rFonts w:ascii="Calibri" w:eastAsia="Calibri" w:hAnsi="Calibri"/>
          <w:kern w:val="0"/>
          <w:szCs w:val="24"/>
          <w:lang w:eastAsia="en-US"/>
        </w:rPr>
      </w:pPr>
    </w:p>
    <w:p w:rsidR="003446C4" w:rsidRPr="00CD2CFC" w:rsidRDefault="003446C4" w:rsidP="00375F1A">
      <w:pPr>
        <w:suppressAutoHyphens w:val="0"/>
        <w:snapToGrid/>
        <w:spacing w:line="240" w:lineRule="auto"/>
        <w:ind w:left="0" w:firstLine="0"/>
        <w:rPr>
          <w:rFonts w:ascii="Arial" w:eastAsia="Calibri" w:hAnsi="Arial" w:cs="Arial"/>
          <w:kern w:val="0"/>
          <w:szCs w:val="24"/>
          <w:lang w:eastAsia="en-US"/>
        </w:rPr>
      </w:pPr>
      <w:r w:rsidRPr="00CD2CFC">
        <w:rPr>
          <w:rFonts w:ascii="Arial" w:eastAsia="Calibri" w:hAnsi="Arial" w:cs="Arial"/>
          <w:kern w:val="0"/>
          <w:szCs w:val="24"/>
          <w:lang w:eastAsia="en-US"/>
        </w:rPr>
        <w:t xml:space="preserve">Глава </w:t>
      </w:r>
    </w:p>
    <w:p w:rsidR="003446C4" w:rsidRPr="00CD2CFC" w:rsidRDefault="003446C4" w:rsidP="00375F1A">
      <w:pPr>
        <w:suppressAutoHyphens w:val="0"/>
        <w:snapToGrid/>
        <w:spacing w:line="240" w:lineRule="auto"/>
        <w:ind w:left="0" w:firstLine="0"/>
        <w:rPr>
          <w:rFonts w:ascii="Arial" w:eastAsia="Calibri" w:hAnsi="Arial" w:cs="Arial"/>
          <w:kern w:val="0"/>
          <w:szCs w:val="24"/>
          <w:lang w:eastAsia="en-US"/>
        </w:rPr>
      </w:pPr>
      <w:r w:rsidRPr="00CD2CFC">
        <w:rPr>
          <w:rFonts w:ascii="Arial" w:eastAsia="Calibri" w:hAnsi="Arial" w:cs="Arial"/>
          <w:kern w:val="0"/>
          <w:szCs w:val="24"/>
          <w:lang w:eastAsia="en-US"/>
        </w:rPr>
        <w:t>Октябрьского сельсовета                                                                    С.В. Лысенко</w:t>
      </w:r>
    </w:p>
    <w:p w:rsidR="003446C4" w:rsidRPr="00CD2CFC" w:rsidRDefault="003446C4" w:rsidP="00375F1A">
      <w:pPr>
        <w:tabs>
          <w:tab w:val="left" w:pos="6480"/>
        </w:tabs>
        <w:suppressAutoHyphens w:val="0"/>
        <w:snapToGrid/>
        <w:spacing w:line="240" w:lineRule="auto"/>
        <w:ind w:left="0" w:firstLine="0"/>
        <w:jc w:val="left"/>
        <w:rPr>
          <w:rFonts w:ascii="Arial" w:eastAsia="Calibri" w:hAnsi="Arial" w:cs="Arial"/>
          <w:kern w:val="0"/>
          <w:szCs w:val="24"/>
          <w:lang w:eastAsia="en-US"/>
        </w:rPr>
      </w:pPr>
      <w:r w:rsidRPr="00CD2CFC">
        <w:rPr>
          <w:rFonts w:ascii="Arial" w:eastAsia="Calibri" w:hAnsi="Arial" w:cs="Arial"/>
          <w:kern w:val="0"/>
          <w:szCs w:val="24"/>
          <w:lang w:eastAsia="en-US"/>
        </w:rPr>
        <w:t>Рыльского района</w:t>
      </w:r>
    </w:p>
    <w:p w:rsidR="003446C4" w:rsidRPr="00CD2CFC" w:rsidRDefault="003446C4" w:rsidP="00375F1A">
      <w:pPr>
        <w:pStyle w:val="NoSpacing"/>
        <w:rPr>
          <w:sz w:val="24"/>
          <w:szCs w:val="24"/>
        </w:rPr>
      </w:pPr>
    </w:p>
    <w:sectPr w:rsidR="003446C4" w:rsidRPr="00CD2CFC" w:rsidSect="0081739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1A7472"/>
    <w:multiLevelType w:val="hybridMultilevel"/>
    <w:tmpl w:val="D85E2F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132BBF"/>
    <w:multiLevelType w:val="multilevel"/>
    <w:tmpl w:val="0F72C3F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7C4F4367"/>
    <w:multiLevelType w:val="hybridMultilevel"/>
    <w:tmpl w:val="660AF8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922"/>
    <w:rsid w:val="000005AF"/>
    <w:rsid w:val="000912C5"/>
    <w:rsid w:val="001420B0"/>
    <w:rsid w:val="001E512C"/>
    <w:rsid w:val="002D4325"/>
    <w:rsid w:val="002D5E79"/>
    <w:rsid w:val="00343CB2"/>
    <w:rsid w:val="003446C4"/>
    <w:rsid w:val="00375F1A"/>
    <w:rsid w:val="00493E17"/>
    <w:rsid w:val="00501AAC"/>
    <w:rsid w:val="005267AA"/>
    <w:rsid w:val="005873AA"/>
    <w:rsid w:val="005D7BC3"/>
    <w:rsid w:val="006230EF"/>
    <w:rsid w:val="00625DC1"/>
    <w:rsid w:val="006D797C"/>
    <w:rsid w:val="0072612E"/>
    <w:rsid w:val="007640E5"/>
    <w:rsid w:val="00802C61"/>
    <w:rsid w:val="00817393"/>
    <w:rsid w:val="008922C6"/>
    <w:rsid w:val="0099621D"/>
    <w:rsid w:val="009B634A"/>
    <w:rsid w:val="00A773BD"/>
    <w:rsid w:val="00A93288"/>
    <w:rsid w:val="00B51910"/>
    <w:rsid w:val="00B62256"/>
    <w:rsid w:val="00BA765A"/>
    <w:rsid w:val="00C52F80"/>
    <w:rsid w:val="00C9282E"/>
    <w:rsid w:val="00CD2CFC"/>
    <w:rsid w:val="00D00124"/>
    <w:rsid w:val="00D52549"/>
    <w:rsid w:val="00DE6AE6"/>
    <w:rsid w:val="00E04D21"/>
    <w:rsid w:val="00E20A4D"/>
    <w:rsid w:val="00E875A8"/>
    <w:rsid w:val="00F57C8F"/>
    <w:rsid w:val="00FB7D43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CD2CFC"/>
    <w:pPr>
      <w:suppressAutoHyphens/>
      <w:snapToGrid w:val="0"/>
      <w:spacing w:line="300" w:lineRule="auto"/>
      <w:ind w:left="120" w:firstLine="860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D2CFC"/>
    <w:pPr>
      <w:keepNext/>
      <w:numPr>
        <w:numId w:val="1"/>
      </w:numPr>
      <w:tabs>
        <w:tab w:val="left" w:pos="864"/>
      </w:tabs>
      <w:snapToGrid/>
      <w:spacing w:line="240" w:lineRule="auto"/>
      <w:jc w:val="center"/>
      <w:outlineLvl w:val="0"/>
    </w:pPr>
    <w:rPr>
      <w:rFonts w:eastAsia="Calibri"/>
      <w:kern w:val="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1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B5191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230EF"/>
    <w:pPr>
      <w:suppressAutoHyphens w:val="0"/>
      <w:snapToGrid/>
      <w:spacing w:line="240" w:lineRule="auto"/>
      <w:ind w:left="0" w:firstLine="0"/>
      <w:jc w:val="left"/>
    </w:pPr>
    <w:rPr>
      <w:rFonts w:ascii="Segoe UI" w:eastAsia="Calibri" w:hAnsi="Segoe UI" w:cs="Segoe UI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0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343CB2"/>
    <w:pPr>
      <w:suppressAutoHyphens w:val="0"/>
      <w:snapToGrid/>
      <w:spacing w:before="100" w:beforeAutospacing="1" w:after="100" w:afterAutospacing="1" w:line="240" w:lineRule="auto"/>
      <w:ind w:left="0" w:firstLine="0"/>
      <w:jc w:val="left"/>
    </w:pPr>
    <w:rPr>
      <w:kern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2</Pages>
  <Words>516</Words>
  <Characters>2947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22</cp:revision>
  <cp:lastPrinted>2021-04-15T07:41:00Z</cp:lastPrinted>
  <dcterms:created xsi:type="dcterms:W3CDTF">2021-02-11T13:12:00Z</dcterms:created>
  <dcterms:modified xsi:type="dcterms:W3CDTF">2023-11-18T20:48:00Z</dcterms:modified>
</cp:coreProperties>
</file>