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EB" w:rsidRPr="00A533CA" w:rsidRDefault="00EC7FEB" w:rsidP="00E15E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33CA">
        <w:rPr>
          <w:rFonts w:ascii="Arial" w:hAnsi="Arial" w:cs="Arial"/>
          <w:b/>
          <w:sz w:val="32"/>
          <w:szCs w:val="32"/>
        </w:rPr>
        <w:t>АДМИНИСТРАЦИЯ</w:t>
      </w:r>
    </w:p>
    <w:p w:rsidR="00EC7FEB" w:rsidRPr="00A533CA" w:rsidRDefault="00EC7FEB" w:rsidP="00E15E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</w:t>
      </w:r>
      <w:r w:rsidRPr="00A533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C7FEB" w:rsidRPr="005252FB" w:rsidRDefault="00EC7FEB" w:rsidP="00E15E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33CA">
        <w:rPr>
          <w:rFonts w:ascii="Arial" w:hAnsi="Arial" w:cs="Arial"/>
          <w:b/>
          <w:sz w:val="32"/>
          <w:szCs w:val="32"/>
        </w:rPr>
        <w:t>РЫЛЬСКОГО РАЙОНА</w:t>
      </w:r>
    </w:p>
    <w:p w:rsidR="00EC7FEB" w:rsidRPr="00A533CA" w:rsidRDefault="00EC7FEB" w:rsidP="00E15E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7FEB" w:rsidRPr="00A533CA" w:rsidRDefault="00EC7FEB" w:rsidP="00E15E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33CA">
        <w:rPr>
          <w:rFonts w:ascii="Arial" w:hAnsi="Arial" w:cs="Arial"/>
          <w:b/>
          <w:sz w:val="32"/>
          <w:szCs w:val="32"/>
        </w:rPr>
        <w:t>ПОСТАНОВЛЕНИЕ</w:t>
      </w:r>
    </w:p>
    <w:p w:rsidR="00EC7FEB" w:rsidRPr="00A533CA" w:rsidRDefault="00EC7FEB" w:rsidP="00E15E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27 мая 2024 </w:t>
      </w:r>
      <w:r w:rsidRPr="00A533C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№ 38</w:t>
      </w:r>
    </w:p>
    <w:p w:rsidR="00EC7FEB" w:rsidRPr="00A533CA" w:rsidRDefault="00EC7FEB" w:rsidP="00E15EC3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EC7FEB" w:rsidRPr="004E393E" w:rsidRDefault="00EC7FEB" w:rsidP="00E15EC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E393E">
        <w:rPr>
          <w:rFonts w:ascii="Arial" w:hAnsi="Arial" w:cs="Arial"/>
          <w:b/>
          <w:bCs/>
          <w:sz w:val="32"/>
          <w:szCs w:val="32"/>
        </w:rPr>
        <w:t xml:space="preserve">О внесении изменений в Административный регламент Администрации Октябрьского сельсовета Рыльского района предоставления муниципальной услуги </w:t>
      </w:r>
      <w:r w:rsidRPr="004E393E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EC7FEB" w:rsidRPr="009067AE" w:rsidRDefault="00EC7FEB" w:rsidP="00E15EC3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</w:p>
    <w:p w:rsidR="00EC7FEB" w:rsidRPr="009067AE" w:rsidRDefault="00EC7FEB" w:rsidP="00E15EC3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</w:p>
    <w:p w:rsidR="00EC7FEB" w:rsidRPr="009067AE" w:rsidRDefault="00EC7FEB" w:rsidP="00E15EC3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</w:p>
    <w:p w:rsidR="00EC7FEB" w:rsidRPr="004C57B7" w:rsidRDefault="00EC7FEB" w:rsidP="003B0133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4C57B7">
        <w:rPr>
          <w:b w:val="0"/>
          <w:bCs w:val="0"/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и постановлением Администрации Октябрьского сельсовета Рыльского района от </w:t>
      </w:r>
      <w:r w:rsidRPr="004C57B7">
        <w:rPr>
          <w:b w:val="0"/>
          <w:sz w:val="24"/>
          <w:szCs w:val="24"/>
        </w:rPr>
        <w:t xml:space="preserve">01.11.2018 № 117 «О разработке и утверждении административных регламентов предоставления муниципальных услуг», в целях приведения в соответствие с действующим законодательством, </w:t>
      </w:r>
      <w:r w:rsidRPr="004C57B7">
        <w:rPr>
          <w:b w:val="0"/>
          <w:bCs w:val="0"/>
          <w:sz w:val="24"/>
          <w:szCs w:val="24"/>
        </w:rPr>
        <w:t>Администрация Октябрьского сельсове</w:t>
      </w:r>
      <w:r>
        <w:rPr>
          <w:b w:val="0"/>
          <w:bCs w:val="0"/>
          <w:sz w:val="24"/>
          <w:szCs w:val="24"/>
        </w:rPr>
        <w:t>та Рыльского района постановляет</w:t>
      </w:r>
      <w:r w:rsidRPr="004C57B7">
        <w:rPr>
          <w:b w:val="0"/>
          <w:bCs w:val="0"/>
          <w:sz w:val="24"/>
          <w:szCs w:val="24"/>
        </w:rPr>
        <w:t>:</w:t>
      </w:r>
    </w:p>
    <w:p w:rsidR="00EC7FEB" w:rsidRPr="00FF626B" w:rsidRDefault="00EC7FEB" w:rsidP="003B0133">
      <w:pPr>
        <w:tabs>
          <w:tab w:val="left" w:pos="25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26B">
        <w:rPr>
          <w:rFonts w:ascii="Arial" w:hAnsi="Arial" w:cs="Arial"/>
          <w:sz w:val="24"/>
          <w:szCs w:val="24"/>
        </w:rPr>
        <w:t>1. Внести в административный регламент Администрации Октябрьского сельсовета Рыльского района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бесплатно», утвержденный постановлением Администрации Октябрьского сельсовета Рыльского района от 22.03.2019 № 45 ( в ред. от 18.06.2020 № 67</w:t>
      </w:r>
      <w:r>
        <w:rPr>
          <w:rFonts w:ascii="Arial" w:hAnsi="Arial" w:cs="Arial"/>
          <w:sz w:val="24"/>
          <w:szCs w:val="24"/>
        </w:rPr>
        <w:t>, от  06.02.2023 № 10</w:t>
      </w:r>
      <w:r w:rsidRPr="00FF626B">
        <w:rPr>
          <w:rFonts w:ascii="Arial" w:hAnsi="Arial" w:cs="Arial"/>
          <w:sz w:val="24"/>
          <w:szCs w:val="24"/>
        </w:rPr>
        <w:t>) следующие изменения:</w:t>
      </w:r>
    </w:p>
    <w:p w:rsidR="00EC7FEB" w:rsidRPr="00C00F21" w:rsidRDefault="00EC7FEB" w:rsidP="003B0133">
      <w:pPr>
        <w:pStyle w:val="2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00F21">
        <w:rPr>
          <w:rFonts w:ascii="Arial" w:hAnsi="Arial" w:cs="Arial"/>
          <w:sz w:val="24"/>
          <w:szCs w:val="24"/>
        </w:rPr>
        <w:t>1.1. часть 1.2 административного регламента дополнить абзацами следующего содержания:</w:t>
      </w:r>
    </w:p>
    <w:p w:rsidR="00EC7FEB" w:rsidRPr="00C00F21" w:rsidRDefault="00EC7FEB" w:rsidP="003B0133">
      <w:pPr>
        <w:pStyle w:val="2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00F21">
        <w:rPr>
          <w:rFonts w:ascii="Arial" w:hAnsi="Arial" w:cs="Arial"/>
          <w:sz w:val="24"/>
          <w:szCs w:val="24"/>
        </w:rPr>
        <w:t>«В соответствии с постановлением Правительства РФ от 09.04.2022 N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земельных участков, находящихся в муниципальной собственности, осуществляется с учетом следующих особенностей:</w:t>
      </w:r>
    </w:p>
    <w:p w:rsidR="00EC7FEB" w:rsidRPr="00C00F21" w:rsidRDefault="00EC7FEB" w:rsidP="003B0133">
      <w:pPr>
        <w:pStyle w:val="2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00F21">
        <w:rPr>
          <w:rFonts w:ascii="Arial" w:hAnsi="Arial" w:cs="Arial"/>
          <w:sz w:val="24"/>
          <w:szCs w:val="24"/>
        </w:rPr>
        <w:t xml:space="preserve">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r w:rsidRPr="003B0133">
        <w:rPr>
          <w:rStyle w:val="1"/>
          <w:rFonts w:ascii="Arial" w:hAnsi="Arial" w:cs="Arial"/>
          <w:noProof w:val="0"/>
          <w:sz w:val="24"/>
          <w:szCs w:val="24"/>
          <w:u w:val="none"/>
        </w:rPr>
        <w:t>пунктом 2 статьи 39.19</w:t>
      </w:r>
      <w:r w:rsidRPr="00C00F21">
        <w:rPr>
          <w:rFonts w:ascii="Arial" w:hAnsi="Arial" w:cs="Arial"/>
          <w:sz w:val="24"/>
          <w:szCs w:val="24"/>
        </w:rPr>
        <w:t xml:space="preserve"> Земельного кодекса Российской Федерации, предоставлены в собственность бесплатно земельные участки, находящиеся в муниципальной собственности, без учета предусмотренного </w:t>
      </w:r>
      <w:r w:rsidRPr="003B0133">
        <w:rPr>
          <w:rStyle w:val="1"/>
          <w:rFonts w:ascii="Arial" w:hAnsi="Arial" w:cs="Arial"/>
          <w:noProof w:val="0"/>
          <w:sz w:val="24"/>
          <w:szCs w:val="24"/>
          <w:u w:val="none"/>
        </w:rPr>
        <w:t>пунктом 1 статьи 39.19</w:t>
      </w:r>
      <w:r w:rsidRPr="00C00F21">
        <w:rPr>
          <w:rFonts w:ascii="Arial" w:hAnsi="Arial" w:cs="Arial"/>
          <w:sz w:val="24"/>
          <w:szCs w:val="24"/>
        </w:rPr>
        <w:t xml:space="preserve"> Земельного кодекса Российской Федерации правила об однократности такого предоставления.».</w:t>
      </w:r>
    </w:p>
    <w:p w:rsidR="00EC7FEB" w:rsidRPr="004E393E" w:rsidRDefault="00EC7FEB" w:rsidP="003B0133">
      <w:pPr>
        <w:tabs>
          <w:tab w:val="left" w:pos="25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93E">
        <w:rPr>
          <w:rFonts w:ascii="Arial" w:hAnsi="Arial" w:cs="Arial"/>
          <w:sz w:val="24"/>
          <w:szCs w:val="24"/>
        </w:rPr>
        <w:t>2. Опубликовать настоящее постановление на официальном сайте Администрации Октябрьского сельсовета Рыльского района в сети Интернет (http://oktabrskiy46.ru)</w:t>
      </w:r>
    </w:p>
    <w:p w:rsidR="00EC7FEB" w:rsidRPr="004E393E" w:rsidRDefault="00EC7FEB" w:rsidP="003B013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393E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EC7FEB" w:rsidRPr="004E393E" w:rsidRDefault="00EC7FEB" w:rsidP="003B01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7FEB" w:rsidRDefault="00EC7FEB" w:rsidP="004E3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7FEB" w:rsidRPr="004E393E" w:rsidRDefault="00EC7FEB" w:rsidP="004E3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7FEB" w:rsidRPr="004E393E" w:rsidRDefault="00EC7FEB" w:rsidP="004E3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7FEB" w:rsidRPr="004E393E" w:rsidRDefault="00EC7FEB" w:rsidP="004E3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93E">
        <w:rPr>
          <w:rFonts w:ascii="Arial" w:hAnsi="Arial" w:cs="Arial"/>
          <w:sz w:val="24"/>
          <w:szCs w:val="24"/>
        </w:rPr>
        <w:t xml:space="preserve">Глава Октябрьского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E393E">
        <w:rPr>
          <w:rFonts w:ascii="Arial" w:hAnsi="Arial" w:cs="Arial"/>
          <w:sz w:val="24"/>
          <w:szCs w:val="24"/>
        </w:rPr>
        <w:t>С.В. Лысенко</w:t>
      </w:r>
    </w:p>
    <w:p w:rsidR="00EC7FEB" w:rsidRPr="004E393E" w:rsidRDefault="00EC7FEB" w:rsidP="004E393E">
      <w:pPr>
        <w:tabs>
          <w:tab w:val="left" w:pos="69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4E393E">
        <w:rPr>
          <w:rFonts w:ascii="Arial" w:hAnsi="Arial" w:cs="Arial"/>
          <w:sz w:val="24"/>
          <w:szCs w:val="24"/>
        </w:rPr>
        <w:t>Рыльского района</w:t>
      </w:r>
    </w:p>
    <w:p w:rsidR="00EC7FEB" w:rsidRPr="004E393E" w:rsidRDefault="00EC7FEB" w:rsidP="004E39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FEB" w:rsidRPr="004E393E" w:rsidRDefault="00EC7FEB" w:rsidP="004E393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C7FEB" w:rsidRPr="004E393E" w:rsidSect="003B01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5035"/>
    <w:multiLevelType w:val="multilevel"/>
    <w:tmpl w:val="994EBE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CD964C9"/>
    <w:multiLevelType w:val="hybridMultilevel"/>
    <w:tmpl w:val="E2D6A93A"/>
    <w:lvl w:ilvl="0" w:tplc="400689BE">
      <w:start w:val="1"/>
      <w:numFmt w:val="decimal"/>
      <w:lvlText w:val="%1)"/>
      <w:lvlJc w:val="left"/>
      <w:pPr>
        <w:ind w:left="9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720"/>
    <w:rsid w:val="00115877"/>
    <w:rsid w:val="00166D39"/>
    <w:rsid w:val="00176428"/>
    <w:rsid w:val="001C6581"/>
    <w:rsid w:val="002D772B"/>
    <w:rsid w:val="00390D93"/>
    <w:rsid w:val="003B0133"/>
    <w:rsid w:val="0048598D"/>
    <w:rsid w:val="004C57B7"/>
    <w:rsid w:val="004E393E"/>
    <w:rsid w:val="005252FB"/>
    <w:rsid w:val="0053555D"/>
    <w:rsid w:val="0059632D"/>
    <w:rsid w:val="005F368F"/>
    <w:rsid w:val="006747EE"/>
    <w:rsid w:val="007E1720"/>
    <w:rsid w:val="009067AE"/>
    <w:rsid w:val="009153D2"/>
    <w:rsid w:val="00A533CA"/>
    <w:rsid w:val="00AA3056"/>
    <w:rsid w:val="00B3419D"/>
    <w:rsid w:val="00B467E6"/>
    <w:rsid w:val="00B54404"/>
    <w:rsid w:val="00B910ED"/>
    <w:rsid w:val="00C00F21"/>
    <w:rsid w:val="00C56889"/>
    <w:rsid w:val="00CA4602"/>
    <w:rsid w:val="00D121D3"/>
    <w:rsid w:val="00E15EC3"/>
    <w:rsid w:val="00EC7FEB"/>
    <w:rsid w:val="00F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E172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15E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C00F21"/>
    <w:rPr>
      <w:rFonts w:cs="Times New Roman"/>
      <w:spacing w:val="2"/>
      <w:sz w:val="23"/>
      <w:szCs w:val="23"/>
      <w:lang w:bidi="ar-SA"/>
    </w:rPr>
  </w:style>
  <w:style w:type="character" w:customStyle="1" w:styleId="1">
    <w:name w:val="Основной текст1"/>
    <w:basedOn w:val="a"/>
    <w:uiPriority w:val="99"/>
    <w:rsid w:val="00C00F21"/>
    <w:rPr>
      <w:color w:val="000000"/>
      <w:w w:val="100"/>
      <w:position w:val="0"/>
      <w:u w:val="single"/>
      <w:lang w:val="ru-RU" w:eastAsia="ru-RU"/>
    </w:rPr>
  </w:style>
  <w:style w:type="paragraph" w:customStyle="1" w:styleId="2">
    <w:name w:val="Основной текст2"/>
    <w:basedOn w:val="Normal"/>
    <w:link w:val="a"/>
    <w:uiPriority w:val="99"/>
    <w:rsid w:val="00C00F21"/>
    <w:pPr>
      <w:widowControl w:val="0"/>
      <w:shd w:val="clear" w:color="auto" w:fill="FFFFFF"/>
      <w:spacing w:before="780" w:after="0" w:line="295" w:lineRule="exact"/>
      <w:jc w:val="both"/>
    </w:pPr>
    <w:rPr>
      <w:rFonts w:ascii="Times New Roman" w:hAnsi="Times New Roman"/>
      <w:noProof/>
      <w:spacing w:val="2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435</Words>
  <Characters>2485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2023-01-31T13:22:00Z</dcterms:created>
  <dcterms:modified xsi:type="dcterms:W3CDTF">2024-06-04T07:24:00Z</dcterms:modified>
</cp:coreProperties>
</file>